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0D00" w14:textId="77777777" w:rsidR="002A66CD" w:rsidRPr="00CA35C3" w:rsidRDefault="00E4709A">
      <w:pPr>
        <w:spacing w:before="62"/>
        <w:ind w:left="119" w:right="174"/>
        <w:rPr>
          <w:sz w:val="24"/>
          <w:szCs w:val="24"/>
        </w:rPr>
      </w:pPr>
      <w:r w:rsidRPr="00CA35C3">
        <w:rPr>
          <w:sz w:val="24"/>
          <w:szCs w:val="24"/>
        </w:rPr>
        <w:t>Words</w:t>
      </w:r>
      <w:r w:rsidRPr="00CA35C3">
        <w:rPr>
          <w:spacing w:val="-4"/>
          <w:sz w:val="24"/>
          <w:szCs w:val="24"/>
        </w:rPr>
        <w:t xml:space="preserve"> </w:t>
      </w:r>
      <w:r w:rsidRPr="00CA35C3">
        <w:rPr>
          <w:sz w:val="24"/>
          <w:szCs w:val="24"/>
        </w:rPr>
        <w:t>in</w:t>
      </w:r>
      <w:r w:rsidRPr="00CA35C3">
        <w:rPr>
          <w:spacing w:val="-4"/>
          <w:sz w:val="24"/>
          <w:szCs w:val="24"/>
        </w:rPr>
        <w:t xml:space="preserve"> </w:t>
      </w:r>
      <w:r w:rsidRPr="00CA35C3">
        <w:rPr>
          <w:b/>
          <w:i/>
          <w:sz w:val="24"/>
          <w:szCs w:val="24"/>
        </w:rPr>
        <w:t>[italics</w:t>
      </w:r>
      <w:r w:rsidRPr="00CA35C3">
        <w:rPr>
          <w:b/>
          <w:i/>
          <w:spacing w:val="-4"/>
          <w:sz w:val="24"/>
          <w:szCs w:val="24"/>
        </w:rPr>
        <w:t xml:space="preserve"> </w:t>
      </w:r>
      <w:r w:rsidRPr="00CA35C3">
        <w:rPr>
          <w:b/>
          <w:i/>
          <w:sz w:val="24"/>
          <w:szCs w:val="24"/>
        </w:rPr>
        <w:t>and</w:t>
      </w:r>
      <w:r w:rsidRPr="00CA35C3">
        <w:rPr>
          <w:b/>
          <w:i/>
          <w:spacing w:val="-4"/>
          <w:sz w:val="24"/>
          <w:szCs w:val="24"/>
        </w:rPr>
        <w:t xml:space="preserve"> </w:t>
      </w:r>
      <w:r w:rsidRPr="00CA35C3">
        <w:rPr>
          <w:b/>
          <w:i/>
          <w:sz w:val="24"/>
          <w:szCs w:val="24"/>
        </w:rPr>
        <w:t>BOLD</w:t>
      </w:r>
      <w:r w:rsidRPr="00CA35C3">
        <w:rPr>
          <w:b/>
          <w:i/>
          <w:spacing w:val="-4"/>
          <w:sz w:val="24"/>
          <w:szCs w:val="24"/>
        </w:rPr>
        <w:t xml:space="preserve"> </w:t>
      </w:r>
      <w:r w:rsidRPr="00CA35C3">
        <w:rPr>
          <w:b/>
          <w:i/>
          <w:sz w:val="24"/>
          <w:szCs w:val="24"/>
        </w:rPr>
        <w:t>within</w:t>
      </w:r>
      <w:r w:rsidRPr="00CA35C3">
        <w:rPr>
          <w:b/>
          <w:i/>
          <w:spacing w:val="-4"/>
          <w:sz w:val="24"/>
          <w:szCs w:val="24"/>
        </w:rPr>
        <w:t xml:space="preserve"> </w:t>
      </w:r>
      <w:r w:rsidRPr="00CA35C3">
        <w:rPr>
          <w:b/>
          <w:i/>
          <w:sz w:val="24"/>
          <w:szCs w:val="24"/>
        </w:rPr>
        <w:t>brackets]</w:t>
      </w:r>
      <w:r w:rsidRPr="00CA35C3">
        <w:rPr>
          <w:b/>
          <w:i/>
          <w:spacing w:val="-2"/>
          <w:sz w:val="24"/>
          <w:szCs w:val="24"/>
        </w:rPr>
        <w:t xml:space="preserve"> </w:t>
      </w:r>
      <w:r w:rsidRPr="00CA35C3">
        <w:rPr>
          <w:sz w:val="24"/>
          <w:szCs w:val="24"/>
        </w:rPr>
        <w:t>signal</w:t>
      </w:r>
      <w:r w:rsidRPr="00CA35C3">
        <w:rPr>
          <w:spacing w:val="-4"/>
          <w:sz w:val="24"/>
          <w:szCs w:val="24"/>
        </w:rPr>
        <w:t xml:space="preserve"> </w:t>
      </w:r>
      <w:r w:rsidRPr="00CA35C3">
        <w:rPr>
          <w:sz w:val="24"/>
          <w:szCs w:val="24"/>
        </w:rPr>
        <w:t>that</w:t>
      </w:r>
      <w:r w:rsidRPr="00CA35C3">
        <w:rPr>
          <w:spacing w:val="-1"/>
          <w:sz w:val="24"/>
          <w:szCs w:val="24"/>
        </w:rPr>
        <w:t xml:space="preserve"> </w:t>
      </w:r>
      <w:r w:rsidRPr="00CA35C3">
        <w:rPr>
          <w:sz w:val="24"/>
          <w:szCs w:val="24"/>
        </w:rPr>
        <w:t>the</w:t>
      </w:r>
      <w:r w:rsidRPr="00CA35C3">
        <w:rPr>
          <w:spacing w:val="-4"/>
          <w:sz w:val="24"/>
          <w:szCs w:val="24"/>
        </w:rPr>
        <w:t xml:space="preserve"> </w:t>
      </w:r>
      <w:r w:rsidRPr="00CA35C3">
        <w:rPr>
          <w:sz w:val="24"/>
          <w:szCs w:val="24"/>
        </w:rPr>
        <w:t>person</w:t>
      </w:r>
      <w:r w:rsidRPr="00CA35C3">
        <w:rPr>
          <w:spacing w:val="-4"/>
          <w:sz w:val="24"/>
          <w:szCs w:val="24"/>
        </w:rPr>
        <w:t xml:space="preserve"> </w:t>
      </w:r>
      <w:r w:rsidRPr="00CA35C3">
        <w:rPr>
          <w:sz w:val="24"/>
          <w:szCs w:val="24"/>
        </w:rPr>
        <w:t>preparing</w:t>
      </w:r>
      <w:r w:rsidRPr="00CA35C3">
        <w:rPr>
          <w:spacing w:val="-4"/>
          <w:sz w:val="24"/>
          <w:szCs w:val="24"/>
        </w:rPr>
        <w:t xml:space="preserve"> </w:t>
      </w:r>
      <w:r w:rsidRPr="00CA35C3">
        <w:rPr>
          <w:sz w:val="24"/>
          <w:szCs w:val="24"/>
        </w:rPr>
        <w:t>the</w:t>
      </w:r>
      <w:r w:rsidRPr="00CA35C3">
        <w:rPr>
          <w:spacing w:val="-1"/>
          <w:sz w:val="24"/>
          <w:szCs w:val="24"/>
        </w:rPr>
        <w:t xml:space="preserve"> </w:t>
      </w:r>
      <w:r w:rsidRPr="00CA35C3">
        <w:rPr>
          <w:sz w:val="24"/>
          <w:szCs w:val="24"/>
        </w:rPr>
        <w:t>form must customize the form and insert information to fit the case as indicated.</w:t>
      </w:r>
    </w:p>
    <w:p w14:paraId="25E48295" w14:textId="77777777" w:rsidR="002A66CD" w:rsidRDefault="002A66CD">
      <w:pPr>
        <w:pStyle w:val="BodyText"/>
        <w:spacing w:before="9"/>
        <w:rPr>
          <w:sz w:val="24"/>
          <w:szCs w:val="24"/>
        </w:rPr>
      </w:pPr>
    </w:p>
    <w:p w14:paraId="6312AB32" w14:textId="77777777" w:rsidR="00CA35C3" w:rsidRPr="00CA35C3" w:rsidRDefault="00CA35C3">
      <w:pPr>
        <w:pStyle w:val="BodyText"/>
        <w:spacing w:before="9"/>
        <w:rPr>
          <w:sz w:val="24"/>
          <w:szCs w:val="24"/>
        </w:rPr>
      </w:pPr>
    </w:p>
    <w:p w14:paraId="1E6DD069" w14:textId="4D2C58BD" w:rsidR="002A66CD" w:rsidRPr="00CA35C3" w:rsidRDefault="00E4709A" w:rsidP="00444FC2">
      <w:pPr>
        <w:pStyle w:val="BodyText"/>
        <w:ind w:left="2420" w:right="2403"/>
        <w:jc w:val="center"/>
        <w:rPr>
          <w:sz w:val="24"/>
          <w:szCs w:val="24"/>
        </w:rPr>
      </w:pPr>
      <w:r w:rsidRPr="00CA35C3">
        <w:rPr>
          <w:sz w:val="24"/>
          <w:szCs w:val="24"/>
        </w:rPr>
        <w:t>UNITED</w:t>
      </w:r>
      <w:r w:rsidRPr="00CA35C3">
        <w:rPr>
          <w:spacing w:val="-13"/>
          <w:sz w:val="24"/>
          <w:szCs w:val="24"/>
        </w:rPr>
        <w:t xml:space="preserve"> </w:t>
      </w:r>
      <w:r w:rsidRPr="00CA35C3">
        <w:rPr>
          <w:sz w:val="24"/>
          <w:szCs w:val="24"/>
        </w:rPr>
        <w:t>STATES</w:t>
      </w:r>
      <w:r w:rsidRPr="00CA35C3">
        <w:rPr>
          <w:spacing w:val="-15"/>
          <w:sz w:val="24"/>
          <w:szCs w:val="24"/>
        </w:rPr>
        <w:t xml:space="preserve"> </w:t>
      </w:r>
      <w:r w:rsidRPr="00CA35C3">
        <w:rPr>
          <w:sz w:val="24"/>
          <w:szCs w:val="24"/>
        </w:rPr>
        <w:t>BANKRUPTCY</w:t>
      </w:r>
      <w:r w:rsidRPr="00CA35C3">
        <w:rPr>
          <w:spacing w:val="-15"/>
          <w:sz w:val="24"/>
          <w:szCs w:val="24"/>
        </w:rPr>
        <w:t xml:space="preserve"> </w:t>
      </w:r>
      <w:r w:rsidRPr="00CA35C3">
        <w:rPr>
          <w:sz w:val="24"/>
          <w:szCs w:val="24"/>
        </w:rPr>
        <w:t>COURT NORTHERN DISTRICT OF GEORGIA</w:t>
      </w:r>
      <w:r w:rsidRPr="00CA35C3">
        <w:rPr>
          <w:b/>
          <w:i/>
          <w:sz w:val="24"/>
          <w:szCs w:val="24"/>
        </w:rPr>
        <w:t xml:space="preserve"> </w:t>
      </w:r>
      <w:r w:rsidR="00CA35C3" w:rsidRPr="00CA35C3">
        <w:rPr>
          <w:bCs/>
          <w:iCs/>
          <w:sz w:val="24"/>
          <w:szCs w:val="24"/>
        </w:rPr>
        <w:t xml:space="preserve">ATLANTA </w:t>
      </w:r>
      <w:r w:rsidRPr="00CA35C3">
        <w:rPr>
          <w:sz w:val="24"/>
          <w:szCs w:val="24"/>
        </w:rPr>
        <w:t>DIVISION</w:t>
      </w:r>
    </w:p>
    <w:p w14:paraId="75E115CC" w14:textId="77777777" w:rsidR="002A66CD" w:rsidRPr="00030587" w:rsidRDefault="002A66CD">
      <w:pPr>
        <w:pStyle w:val="BodyText"/>
        <w:rPr>
          <w:sz w:val="10"/>
          <w:szCs w:val="10"/>
        </w:rPr>
      </w:pPr>
    </w:p>
    <w:p w14:paraId="47CDA5EC" w14:textId="77777777" w:rsidR="00CA35C3" w:rsidRPr="00CA35C3" w:rsidRDefault="00CA35C3" w:rsidP="00CA35C3">
      <w:pPr>
        <w:rPr>
          <w:sz w:val="24"/>
          <w:szCs w:val="24"/>
        </w:rPr>
      </w:pPr>
      <w:r w:rsidRPr="00CA35C3">
        <w:rPr>
          <w:sz w:val="24"/>
          <w:szCs w:val="24"/>
        </w:rPr>
        <w:t xml:space="preserve">IN RE:  </w:t>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r w:rsidRPr="00CA35C3">
        <w:rPr>
          <w:sz w:val="24"/>
          <w:szCs w:val="24"/>
        </w:rPr>
        <w:tab/>
        <w:t xml:space="preserve">CASE NO. </w:t>
      </w:r>
      <w:r w:rsidRPr="00CA35C3">
        <w:rPr>
          <w:i/>
          <w:sz w:val="24"/>
          <w:szCs w:val="24"/>
        </w:rPr>
        <w:t>[</w:t>
      </w:r>
      <w:r w:rsidRPr="00CA35C3">
        <w:rPr>
          <w:i/>
          <w:sz w:val="24"/>
          <w:szCs w:val="24"/>
          <w:highlight w:val="yellow"/>
        </w:rPr>
        <w:t>xx-</w:t>
      </w:r>
      <w:proofErr w:type="spellStart"/>
      <w:r w:rsidRPr="00CA35C3">
        <w:rPr>
          <w:i/>
          <w:sz w:val="24"/>
          <w:szCs w:val="24"/>
          <w:highlight w:val="yellow"/>
        </w:rPr>
        <w:t>xxxxx</w:t>
      </w:r>
      <w:proofErr w:type="spellEnd"/>
      <w:r w:rsidRPr="00CA35C3">
        <w:rPr>
          <w:i/>
          <w:sz w:val="24"/>
          <w:szCs w:val="24"/>
        </w:rPr>
        <w:t>]</w:t>
      </w:r>
    </w:p>
    <w:p w14:paraId="37633C5B"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p>
    <w:p w14:paraId="750F3EEE" w14:textId="77777777" w:rsidR="00CA35C3" w:rsidRPr="00CA35C3" w:rsidRDefault="00CA35C3" w:rsidP="00CA35C3">
      <w:pPr>
        <w:rPr>
          <w:sz w:val="24"/>
          <w:szCs w:val="24"/>
        </w:rPr>
      </w:pPr>
      <w:r w:rsidRPr="00CA35C3">
        <w:rPr>
          <w:b/>
          <w:i/>
          <w:sz w:val="24"/>
          <w:szCs w:val="24"/>
        </w:rPr>
        <w:t>[</w:t>
      </w:r>
      <w:r w:rsidRPr="00CA35C3">
        <w:rPr>
          <w:b/>
          <w:i/>
          <w:sz w:val="24"/>
          <w:szCs w:val="24"/>
          <w:highlight w:val="yellow"/>
        </w:rPr>
        <w:t>NAME OF DEBTOR(s)</w:t>
      </w:r>
      <w:r w:rsidRPr="00CA35C3">
        <w:rPr>
          <w:b/>
          <w:i/>
          <w:sz w:val="24"/>
          <w:szCs w:val="24"/>
        </w:rPr>
        <w:t>],</w:t>
      </w:r>
      <w:r w:rsidRPr="00CA35C3">
        <w:rPr>
          <w:sz w:val="24"/>
          <w:szCs w:val="24"/>
        </w:rPr>
        <w:tab/>
      </w:r>
      <w:r w:rsidRPr="00CA35C3">
        <w:rPr>
          <w:sz w:val="24"/>
          <w:szCs w:val="24"/>
        </w:rPr>
        <w:tab/>
      </w:r>
      <w:r w:rsidRPr="00CA35C3">
        <w:rPr>
          <w:sz w:val="24"/>
          <w:szCs w:val="24"/>
        </w:rPr>
        <w:tab/>
      </w:r>
      <w:r w:rsidRPr="00CA35C3">
        <w:rPr>
          <w:sz w:val="24"/>
          <w:szCs w:val="24"/>
        </w:rPr>
        <w:tab/>
        <w:t>:</w:t>
      </w:r>
      <w:r w:rsidRPr="00CA35C3">
        <w:rPr>
          <w:sz w:val="24"/>
          <w:szCs w:val="24"/>
        </w:rPr>
        <w:tab/>
        <w:t xml:space="preserve">CHAPTER </w:t>
      </w:r>
      <w:r w:rsidRPr="00CA35C3">
        <w:rPr>
          <w:i/>
          <w:sz w:val="24"/>
          <w:szCs w:val="24"/>
        </w:rPr>
        <w:t>[</w:t>
      </w:r>
      <w:r w:rsidRPr="00CA35C3">
        <w:rPr>
          <w:i/>
          <w:sz w:val="24"/>
          <w:szCs w:val="24"/>
          <w:highlight w:val="yellow"/>
        </w:rPr>
        <w:t>xx</w:t>
      </w:r>
      <w:r w:rsidRPr="00CA35C3">
        <w:rPr>
          <w:i/>
          <w:sz w:val="24"/>
          <w:szCs w:val="24"/>
        </w:rPr>
        <w:t>]</w:t>
      </w:r>
    </w:p>
    <w:p w14:paraId="64EE226D"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p>
    <w:p w14:paraId="1EAB9414"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t>Debtor</w:t>
      </w:r>
      <w:r w:rsidRPr="00CA35C3">
        <w:rPr>
          <w:sz w:val="24"/>
          <w:szCs w:val="24"/>
          <w:highlight w:val="yellow"/>
        </w:rPr>
        <w:t>(s)</w:t>
      </w:r>
      <w:r w:rsidRPr="00CA35C3">
        <w:rPr>
          <w:sz w:val="24"/>
          <w:szCs w:val="24"/>
        </w:rPr>
        <w:t>.</w:t>
      </w:r>
      <w:r w:rsidRPr="00CA35C3">
        <w:rPr>
          <w:sz w:val="24"/>
          <w:szCs w:val="24"/>
        </w:rPr>
        <w:tab/>
      </w:r>
      <w:r w:rsidRPr="00CA35C3">
        <w:rPr>
          <w:sz w:val="24"/>
          <w:szCs w:val="24"/>
        </w:rPr>
        <w:tab/>
      </w:r>
      <w:r w:rsidRPr="00CA35C3">
        <w:rPr>
          <w:sz w:val="24"/>
          <w:szCs w:val="24"/>
        </w:rPr>
        <w:tab/>
        <w:t>:</w:t>
      </w:r>
      <w:r w:rsidRPr="00CA35C3">
        <w:rPr>
          <w:sz w:val="24"/>
          <w:szCs w:val="24"/>
        </w:rPr>
        <w:tab/>
        <w:t xml:space="preserve">JUDGE </w:t>
      </w:r>
      <w:r w:rsidRPr="00CA35C3">
        <w:rPr>
          <w:sz w:val="24"/>
          <w:szCs w:val="24"/>
        </w:rPr>
        <w:softHyphen/>
      </w:r>
      <w:r w:rsidRPr="00CA35C3">
        <w:rPr>
          <w:sz w:val="24"/>
          <w:szCs w:val="24"/>
        </w:rPr>
        <w:softHyphen/>
      </w:r>
      <w:r w:rsidRPr="00CA35C3">
        <w:rPr>
          <w:sz w:val="24"/>
          <w:szCs w:val="24"/>
        </w:rPr>
        <w:softHyphen/>
      </w:r>
      <w:r w:rsidRPr="00CA35C3">
        <w:rPr>
          <w:sz w:val="24"/>
          <w:szCs w:val="24"/>
        </w:rPr>
        <w:softHyphen/>
      </w:r>
      <w:r w:rsidRPr="00CA35C3">
        <w:rPr>
          <w:sz w:val="24"/>
          <w:szCs w:val="24"/>
        </w:rPr>
        <w:softHyphen/>
      </w:r>
      <w:r w:rsidRPr="00CA35C3">
        <w:rPr>
          <w:sz w:val="24"/>
          <w:szCs w:val="24"/>
        </w:rPr>
        <w:softHyphen/>
      </w:r>
      <w:r w:rsidRPr="00CA35C3">
        <w:rPr>
          <w:sz w:val="24"/>
          <w:szCs w:val="24"/>
        </w:rPr>
        <w:softHyphen/>
      </w:r>
      <w:r w:rsidRPr="00CA35C3">
        <w:rPr>
          <w:sz w:val="24"/>
          <w:szCs w:val="24"/>
        </w:rPr>
        <w:softHyphen/>
        <w:t xml:space="preserve">BAISIER    _____________________________________ </w:t>
      </w:r>
      <w:r w:rsidRPr="00CA35C3">
        <w:rPr>
          <w:sz w:val="24"/>
          <w:szCs w:val="24"/>
        </w:rPr>
        <w:tab/>
        <w:t>:</w:t>
      </w:r>
    </w:p>
    <w:p w14:paraId="375C8CFF"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p>
    <w:p w14:paraId="7499E248" w14:textId="77777777" w:rsidR="00CA35C3" w:rsidRPr="00CA35C3" w:rsidRDefault="00CA35C3" w:rsidP="00CA35C3">
      <w:pPr>
        <w:rPr>
          <w:sz w:val="24"/>
          <w:szCs w:val="24"/>
        </w:rPr>
      </w:pPr>
      <w:r w:rsidRPr="00CA35C3">
        <w:rPr>
          <w:b/>
          <w:i/>
          <w:sz w:val="24"/>
          <w:szCs w:val="24"/>
        </w:rPr>
        <w:t>[</w:t>
      </w:r>
      <w:r w:rsidRPr="00CA35C3">
        <w:rPr>
          <w:b/>
          <w:i/>
          <w:sz w:val="24"/>
          <w:szCs w:val="24"/>
          <w:highlight w:val="yellow"/>
        </w:rPr>
        <w:t>NAME OF MOVANT(s)</w:t>
      </w:r>
      <w:r w:rsidRPr="00CA35C3">
        <w:rPr>
          <w:b/>
          <w:i/>
          <w:sz w:val="24"/>
          <w:szCs w:val="24"/>
        </w:rPr>
        <w:t>]</w:t>
      </w:r>
      <w:r w:rsidRPr="00CA35C3">
        <w:rPr>
          <w:sz w:val="24"/>
          <w:szCs w:val="24"/>
        </w:rPr>
        <w:t>,</w:t>
      </w:r>
      <w:r w:rsidRPr="00CA35C3">
        <w:rPr>
          <w:sz w:val="24"/>
          <w:szCs w:val="24"/>
        </w:rPr>
        <w:tab/>
      </w:r>
      <w:r w:rsidRPr="00CA35C3">
        <w:rPr>
          <w:sz w:val="24"/>
          <w:szCs w:val="24"/>
        </w:rPr>
        <w:tab/>
      </w:r>
      <w:r w:rsidRPr="00CA35C3">
        <w:rPr>
          <w:sz w:val="24"/>
          <w:szCs w:val="24"/>
        </w:rPr>
        <w:tab/>
        <w:t xml:space="preserve">            :</w:t>
      </w:r>
    </w:p>
    <w:p w14:paraId="4E8AE794"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p>
    <w:p w14:paraId="41E309AF"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t>Movant</w:t>
      </w:r>
      <w:r w:rsidRPr="00CA35C3">
        <w:rPr>
          <w:sz w:val="24"/>
          <w:szCs w:val="24"/>
          <w:highlight w:val="yellow"/>
        </w:rPr>
        <w:t>(s)</w:t>
      </w:r>
      <w:r w:rsidRPr="00CA35C3">
        <w:rPr>
          <w:sz w:val="24"/>
          <w:szCs w:val="24"/>
        </w:rPr>
        <w:t>,</w:t>
      </w:r>
      <w:r w:rsidRPr="00CA35C3">
        <w:rPr>
          <w:sz w:val="24"/>
          <w:szCs w:val="24"/>
        </w:rPr>
        <w:tab/>
      </w:r>
      <w:r w:rsidRPr="00CA35C3">
        <w:rPr>
          <w:sz w:val="24"/>
          <w:szCs w:val="24"/>
        </w:rPr>
        <w:tab/>
      </w:r>
      <w:r w:rsidRPr="00CA35C3">
        <w:rPr>
          <w:sz w:val="24"/>
          <w:szCs w:val="24"/>
        </w:rPr>
        <w:tab/>
        <w:t>:</w:t>
      </w:r>
    </w:p>
    <w:p w14:paraId="3DF74E26" w14:textId="768C7725" w:rsidR="00CA35C3" w:rsidRPr="00CA35C3" w:rsidRDefault="00CA35C3" w:rsidP="00CA35C3">
      <w:pPr>
        <w:rPr>
          <w:sz w:val="24"/>
          <w:szCs w:val="24"/>
        </w:rPr>
      </w:pPr>
      <w:r w:rsidRPr="00CA35C3">
        <w:rPr>
          <w:sz w:val="24"/>
          <w:szCs w:val="24"/>
        </w:rPr>
        <w:t>v.</w:t>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r w:rsidRPr="00CA35C3">
        <w:rPr>
          <w:sz w:val="24"/>
          <w:szCs w:val="24"/>
        </w:rPr>
        <w:tab/>
        <w:t>CONTESTED MATTER</w:t>
      </w:r>
      <w:r>
        <w:rPr>
          <w:rStyle w:val="FootnoteReference"/>
          <w:sz w:val="24"/>
          <w:szCs w:val="24"/>
        </w:rPr>
        <w:footnoteReference w:id="1"/>
      </w:r>
    </w:p>
    <w:p w14:paraId="537DDDE5"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p>
    <w:p w14:paraId="1EB68F15" w14:textId="77777777" w:rsidR="00CA35C3" w:rsidRPr="00CA35C3" w:rsidRDefault="00CA35C3" w:rsidP="00CA35C3">
      <w:pPr>
        <w:rPr>
          <w:sz w:val="24"/>
          <w:szCs w:val="24"/>
        </w:rPr>
      </w:pPr>
      <w:r w:rsidRPr="00CA35C3">
        <w:rPr>
          <w:b/>
          <w:i/>
          <w:sz w:val="24"/>
          <w:szCs w:val="24"/>
        </w:rPr>
        <w:t>[</w:t>
      </w:r>
      <w:r w:rsidRPr="00CA35C3">
        <w:rPr>
          <w:b/>
          <w:i/>
          <w:sz w:val="24"/>
          <w:szCs w:val="24"/>
          <w:highlight w:val="yellow"/>
        </w:rPr>
        <w:t>NAME OF RESPONDENT(s)</w:t>
      </w:r>
      <w:r w:rsidRPr="00CA35C3">
        <w:rPr>
          <w:b/>
          <w:i/>
          <w:sz w:val="24"/>
          <w:szCs w:val="24"/>
        </w:rPr>
        <w:t>]</w:t>
      </w:r>
      <w:r w:rsidRPr="00CA35C3">
        <w:rPr>
          <w:sz w:val="24"/>
          <w:szCs w:val="24"/>
        </w:rPr>
        <w:t>,</w:t>
      </w:r>
      <w:r w:rsidRPr="00CA35C3">
        <w:rPr>
          <w:sz w:val="24"/>
          <w:szCs w:val="24"/>
        </w:rPr>
        <w:tab/>
      </w:r>
      <w:r w:rsidRPr="00CA35C3">
        <w:rPr>
          <w:sz w:val="24"/>
          <w:szCs w:val="24"/>
        </w:rPr>
        <w:tab/>
      </w:r>
      <w:r w:rsidRPr="00CA35C3">
        <w:rPr>
          <w:sz w:val="24"/>
          <w:szCs w:val="24"/>
        </w:rPr>
        <w:tab/>
        <w:t>:</w:t>
      </w:r>
    </w:p>
    <w:p w14:paraId="5C9BD9E4"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p>
    <w:p w14:paraId="6202E1AF"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t>Respondent</w:t>
      </w:r>
      <w:r w:rsidRPr="00CA35C3">
        <w:rPr>
          <w:sz w:val="24"/>
          <w:szCs w:val="24"/>
          <w:highlight w:val="yellow"/>
        </w:rPr>
        <w:t>(s)</w:t>
      </w:r>
      <w:r w:rsidRPr="00CA35C3">
        <w:rPr>
          <w:sz w:val="24"/>
          <w:szCs w:val="24"/>
        </w:rPr>
        <w:t>,</w:t>
      </w:r>
      <w:r w:rsidRPr="00CA35C3">
        <w:rPr>
          <w:sz w:val="24"/>
          <w:szCs w:val="24"/>
        </w:rPr>
        <w:tab/>
      </w:r>
      <w:r w:rsidRPr="00CA35C3">
        <w:rPr>
          <w:sz w:val="24"/>
          <w:szCs w:val="24"/>
        </w:rPr>
        <w:tab/>
        <w:t>:</w:t>
      </w:r>
    </w:p>
    <w:p w14:paraId="2398D8F5" w14:textId="068177F9" w:rsidR="00CA35C3" w:rsidRPr="00CA35C3" w:rsidRDefault="00CA35C3" w:rsidP="00CA35C3">
      <w:pPr>
        <w:rPr>
          <w:sz w:val="24"/>
          <w:szCs w:val="24"/>
        </w:rPr>
      </w:pPr>
      <w:r w:rsidRPr="00CA35C3">
        <w:rPr>
          <w:sz w:val="24"/>
          <w:szCs w:val="24"/>
        </w:rPr>
        <w:t>______________________</w:t>
      </w:r>
      <w:r w:rsidRPr="00CA35C3">
        <w:rPr>
          <w:sz w:val="24"/>
          <w:szCs w:val="24"/>
        </w:rPr>
        <w:t>___________________</w:t>
      </w:r>
      <w:r w:rsidRPr="00CA35C3">
        <w:rPr>
          <w:sz w:val="24"/>
          <w:szCs w:val="24"/>
        </w:rPr>
        <w:tab/>
        <w:t>:</w:t>
      </w:r>
    </w:p>
    <w:p w14:paraId="113F8B79" w14:textId="77777777" w:rsidR="002A66CD" w:rsidRPr="00030587" w:rsidRDefault="002A66CD">
      <w:pPr>
        <w:pStyle w:val="BodyText"/>
        <w:spacing w:before="9"/>
        <w:rPr>
          <w:sz w:val="10"/>
          <w:szCs w:val="10"/>
        </w:rPr>
      </w:pPr>
    </w:p>
    <w:p w14:paraId="4DD65029" w14:textId="77777777" w:rsidR="002A66CD" w:rsidRPr="00CA35C3" w:rsidRDefault="00E4709A">
      <w:pPr>
        <w:pStyle w:val="Heading1"/>
        <w:ind w:left="2420"/>
        <w:rPr>
          <w:sz w:val="24"/>
          <w:szCs w:val="24"/>
        </w:rPr>
      </w:pPr>
      <w:r w:rsidRPr="00CA35C3">
        <w:rPr>
          <w:sz w:val="24"/>
          <w:szCs w:val="24"/>
        </w:rPr>
        <w:t>NOTICE</w:t>
      </w:r>
      <w:r w:rsidRPr="00CA35C3">
        <w:rPr>
          <w:spacing w:val="-8"/>
          <w:sz w:val="24"/>
          <w:szCs w:val="24"/>
        </w:rPr>
        <w:t xml:space="preserve"> </w:t>
      </w:r>
      <w:r w:rsidRPr="00CA35C3">
        <w:rPr>
          <w:sz w:val="24"/>
          <w:szCs w:val="24"/>
        </w:rPr>
        <w:t>OF</w:t>
      </w:r>
      <w:r w:rsidRPr="00CA35C3">
        <w:rPr>
          <w:spacing w:val="-10"/>
          <w:sz w:val="24"/>
          <w:szCs w:val="24"/>
        </w:rPr>
        <w:t xml:space="preserve"> </w:t>
      </w:r>
      <w:r w:rsidRPr="00CA35C3">
        <w:rPr>
          <w:spacing w:val="-2"/>
          <w:sz w:val="24"/>
          <w:szCs w:val="24"/>
        </w:rPr>
        <w:t>HEARING</w:t>
      </w:r>
    </w:p>
    <w:p w14:paraId="31CE1F5E" w14:textId="77777777" w:rsidR="002A66CD" w:rsidRPr="00030587" w:rsidRDefault="002A66CD">
      <w:pPr>
        <w:pStyle w:val="BodyText"/>
        <w:spacing w:before="2"/>
        <w:rPr>
          <w:b/>
          <w:sz w:val="10"/>
          <w:szCs w:val="10"/>
        </w:rPr>
      </w:pPr>
    </w:p>
    <w:p w14:paraId="0CC9B3C3" w14:textId="469466E5" w:rsidR="0096391B" w:rsidRPr="00CA35C3" w:rsidRDefault="00E4709A" w:rsidP="00CA35C3">
      <w:pPr>
        <w:ind w:left="121" w:right="106" w:firstLine="719"/>
        <w:jc w:val="both"/>
        <w:rPr>
          <w:i/>
          <w:sz w:val="24"/>
          <w:szCs w:val="24"/>
        </w:rPr>
      </w:pPr>
      <w:r w:rsidRPr="00CA35C3">
        <w:rPr>
          <w:b/>
          <w:sz w:val="24"/>
          <w:szCs w:val="24"/>
        </w:rPr>
        <w:t>PLEASE</w:t>
      </w:r>
      <w:r w:rsidRPr="00CA35C3">
        <w:rPr>
          <w:b/>
          <w:spacing w:val="-3"/>
          <w:sz w:val="24"/>
          <w:szCs w:val="24"/>
        </w:rPr>
        <w:t xml:space="preserve"> </w:t>
      </w:r>
      <w:r w:rsidRPr="00CA35C3">
        <w:rPr>
          <w:b/>
          <w:sz w:val="24"/>
          <w:szCs w:val="24"/>
        </w:rPr>
        <w:t>TAKE</w:t>
      </w:r>
      <w:r w:rsidRPr="00CA35C3">
        <w:rPr>
          <w:b/>
          <w:spacing w:val="-6"/>
          <w:sz w:val="24"/>
          <w:szCs w:val="24"/>
        </w:rPr>
        <w:t xml:space="preserve"> </w:t>
      </w:r>
      <w:r w:rsidRPr="00CA35C3">
        <w:rPr>
          <w:b/>
          <w:sz w:val="24"/>
          <w:szCs w:val="24"/>
        </w:rPr>
        <w:t>NOTICE</w:t>
      </w:r>
      <w:r w:rsidRPr="00CA35C3">
        <w:rPr>
          <w:b/>
          <w:spacing w:val="-6"/>
          <w:sz w:val="24"/>
          <w:szCs w:val="24"/>
        </w:rPr>
        <w:t xml:space="preserve"> </w:t>
      </w:r>
      <w:r w:rsidRPr="00CA35C3">
        <w:rPr>
          <w:sz w:val="24"/>
          <w:szCs w:val="24"/>
        </w:rPr>
        <w:t>that</w:t>
      </w:r>
      <w:r w:rsidRPr="00CA35C3">
        <w:rPr>
          <w:spacing w:val="-6"/>
          <w:sz w:val="24"/>
          <w:szCs w:val="24"/>
        </w:rPr>
        <w:t xml:space="preserve"> </w:t>
      </w:r>
      <w:r w:rsidRPr="00CA35C3">
        <w:rPr>
          <w:b/>
          <w:i/>
          <w:sz w:val="24"/>
          <w:szCs w:val="24"/>
        </w:rPr>
        <w:t>[</w:t>
      </w:r>
      <w:r w:rsidRPr="00CA35C3">
        <w:rPr>
          <w:b/>
          <w:i/>
          <w:sz w:val="24"/>
          <w:szCs w:val="24"/>
          <w:highlight w:val="yellow"/>
        </w:rPr>
        <w:t>NAME</w:t>
      </w:r>
      <w:r w:rsidRPr="00CA35C3">
        <w:rPr>
          <w:b/>
          <w:i/>
          <w:spacing w:val="-3"/>
          <w:sz w:val="24"/>
          <w:szCs w:val="24"/>
          <w:highlight w:val="yellow"/>
        </w:rPr>
        <w:t xml:space="preserve"> </w:t>
      </w:r>
      <w:r w:rsidRPr="00CA35C3">
        <w:rPr>
          <w:b/>
          <w:i/>
          <w:sz w:val="24"/>
          <w:szCs w:val="24"/>
          <w:highlight w:val="yellow"/>
        </w:rPr>
        <w:t>OF</w:t>
      </w:r>
      <w:r w:rsidRPr="00CA35C3">
        <w:rPr>
          <w:b/>
          <w:i/>
          <w:spacing w:val="-3"/>
          <w:sz w:val="24"/>
          <w:szCs w:val="24"/>
          <w:highlight w:val="yellow"/>
        </w:rPr>
        <w:t xml:space="preserve"> </w:t>
      </w:r>
      <w:r w:rsidRPr="00CA35C3">
        <w:rPr>
          <w:b/>
          <w:i/>
          <w:sz w:val="24"/>
          <w:szCs w:val="24"/>
          <w:highlight w:val="yellow"/>
        </w:rPr>
        <w:t>MOVANT(s)</w:t>
      </w:r>
      <w:r w:rsidRPr="00CA35C3">
        <w:rPr>
          <w:b/>
          <w:i/>
          <w:sz w:val="24"/>
          <w:szCs w:val="24"/>
        </w:rPr>
        <w:t>]</w:t>
      </w:r>
      <w:r w:rsidRPr="00CA35C3">
        <w:rPr>
          <w:b/>
          <w:i/>
          <w:spacing w:val="-6"/>
          <w:sz w:val="24"/>
          <w:szCs w:val="24"/>
        </w:rPr>
        <w:t xml:space="preserve"> </w:t>
      </w:r>
      <w:r w:rsidRPr="00CA35C3">
        <w:rPr>
          <w:sz w:val="24"/>
          <w:szCs w:val="24"/>
        </w:rPr>
        <w:t>has</w:t>
      </w:r>
      <w:r w:rsidRPr="00CA35C3">
        <w:rPr>
          <w:spacing w:val="-3"/>
          <w:sz w:val="24"/>
          <w:szCs w:val="24"/>
        </w:rPr>
        <w:t xml:space="preserve"> </w:t>
      </w:r>
      <w:r w:rsidRPr="00CA35C3">
        <w:rPr>
          <w:sz w:val="24"/>
          <w:szCs w:val="24"/>
        </w:rPr>
        <w:t>filed</w:t>
      </w:r>
      <w:r w:rsidRPr="00CA35C3">
        <w:rPr>
          <w:spacing w:val="-3"/>
          <w:sz w:val="24"/>
          <w:szCs w:val="24"/>
        </w:rPr>
        <w:t xml:space="preserve"> </w:t>
      </w:r>
      <w:r w:rsidRPr="00CA35C3">
        <w:rPr>
          <w:b/>
          <w:i/>
          <w:sz w:val="24"/>
          <w:szCs w:val="24"/>
        </w:rPr>
        <w:t>[</w:t>
      </w:r>
      <w:r w:rsidRPr="00CA35C3">
        <w:rPr>
          <w:b/>
          <w:i/>
          <w:sz w:val="24"/>
          <w:szCs w:val="24"/>
          <w:highlight w:val="yellow"/>
        </w:rPr>
        <w:t>State</w:t>
      </w:r>
      <w:r w:rsidRPr="00CA35C3">
        <w:rPr>
          <w:b/>
          <w:i/>
          <w:spacing w:val="-6"/>
          <w:sz w:val="24"/>
          <w:szCs w:val="24"/>
          <w:highlight w:val="yellow"/>
        </w:rPr>
        <w:t xml:space="preserve"> </w:t>
      </w:r>
      <w:r w:rsidRPr="00CA35C3">
        <w:rPr>
          <w:b/>
          <w:i/>
          <w:sz w:val="24"/>
          <w:szCs w:val="24"/>
          <w:highlight w:val="yellow"/>
        </w:rPr>
        <w:t>title</w:t>
      </w:r>
      <w:r w:rsidRPr="00CA35C3">
        <w:rPr>
          <w:b/>
          <w:i/>
          <w:spacing w:val="-3"/>
          <w:sz w:val="24"/>
          <w:szCs w:val="24"/>
          <w:highlight w:val="yellow"/>
        </w:rPr>
        <w:t xml:space="preserve"> </w:t>
      </w:r>
      <w:r w:rsidRPr="00CA35C3">
        <w:rPr>
          <w:b/>
          <w:i/>
          <w:sz w:val="24"/>
          <w:szCs w:val="24"/>
          <w:highlight w:val="yellow"/>
        </w:rPr>
        <w:t>of pleading, e.g., motion for relief from stay</w:t>
      </w:r>
      <w:r w:rsidRPr="00CA35C3">
        <w:rPr>
          <w:b/>
          <w:i/>
          <w:sz w:val="24"/>
          <w:szCs w:val="24"/>
        </w:rPr>
        <w:t xml:space="preserve">] </w:t>
      </w:r>
      <w:r w:rsidR="0060546C" w:rsidRPr="00CA35C3">
        <w:rPr>
          <w:b/>
          <w:i/>
          <w:sz w:val="24"/>
          <w:szCs w:val="24"/>
        </w:rPr>
        <w:t>(</w:t>
      </w:r>
      <w:r w:rsidR="0060546C" w:rsidRPr="00CA35C3">
        <w:rPr>
          <w:b/>
          <w:i/>
          <w:sz w:val="24"/>
          <w:szCs w:val="24"/>
          <w:highlight w:val="yellow"/>
        </w:rPr>
        <w:t>the “Motion” or “Application” or “Objection”, as appropriate</w:t>
      </w:r>
      <w:r w:rsidR="0060546C" w:rsidRPr="00CA35C3">
        <w:rPr>
          <w:b/>
          <w:i/>
          <w:sz w:val="24"/>
          <w:szCs w:val="24"/>
        </w:rPr>
        <w:t xml:space="preserve">) </w:t>
      </w:r>
      <w:r w:rsidRPr="00CA35C3">
        <w:rPr>
          <w:sz w:val="24"/>
          <w:szCs w:val="24"/>
        </w:rPr>
        <w:t xml:space="preserve">and related papers with the Court seeking an order </w:t>
      </w:r>
      <w:r w:rsidRPr="00CA35C3">
        <w:rPr>
          <w:b/>
          <w:i/>
          <w:sz w:val="24"/>
          <w:szCs w:val="24"/>
        </w:rPr>
        <w:t>[</w:t>
      </w:r>
      <w:r w:rsidRPr="00CA35C3">
        <w:rPr>
          <w:b/>
          <w:i/>
          <w:sz w:val="24"/>
          <w:szCs w:val="24"/>
          <w:highlight w:val="yellow"/>
        </w:rPr>
        <w:t xml:space="preserve">state relief sought in </w:t>
      </w:r>
      <w:r w:rsidR="008B0C21" w:rsidRPr="00CA35C3">
        <w:rPr>
          <w:b/>
          <w:i/>
          <w:sz w:val="24"/>
          <w:szCs w:val="24"/>
          <w:highlight w:val="yellow"/>
        </w:rPr>
        <w:t>M</w:t>
      </w:r>
      <w:r w:rsidRPr="00CA35C3">
        <w:rPr>
          <w:b/>
          <w:i/>
          <w:sz w:val="24"/>
          <w:szCs w:val="24"/>
          <w:highlight w:val="yellow"/>
        </w:rPr>
        <w:t xml:space="preserve">otion, </w:t>
      </w:r>
      <w:r w:rsidR="008B0C21" w:rsidRPr="00CA35C3">
        <w:rPr>
          <w:b/>
          <w:i/>
          <w:sz w:val="24"/>
          <w:szCs w:val="24"/>
          <w:highlight w:val="yellow"/>
        </w:rPr>
        <w:t>Application or O</w:t>
      </w:r>
      <w:r w:rsidRPr="00CA35C3">
        <w:rPr>
          <w:b/>
          <w:i/>
          <w:sz w:val="24"/>
          <w:szCs w:val="24"/>
          <w:highlight w:val="yellow"/>
        </w:rPr>
        <w:t>bjection</w:t>
      </w:r>
      <w:r w:rsidRPr="00CA35C3">
        <w:rPr>
          <w:i/>
          <w:sz w:val="24"/>
          <w:szCs w:val="24"/>
        </w:rPr>
        <w:t>].</w:t>
      </w:r>
    </w:p>
    <w:p w14:paraId="319E4A95" w14:textId="77777777" w:rsidR="0096391B" w:rsidRPr="00CA35C3" w:rsidRDefault="0096391B" w:rsidP="00CA35C3">
      <w:pPr>
        <w:ind w:left="121" w:right="106" w:firstLine="719"/>
        <w:jc w:val="both"/>
        <w:rPr>
          <w:b/>
          <w:sz w:val="24"/>
          <w:szCs w:val="24"/>
        </w:rPr>
      </w:pPr>
    </w:p>
    <w:p w14:paraId="17FB5BC2" w14:textId="4E6B3184" w:rsidR="002A66CD" w:rsidRPr="00CA35C3" w:rsidRDefault="00386BD1" w:rsidP="00CA35C3">
      <w:pPr>
        <w:ind w:left="121" w:right="106" w:firstLine="599"/>
        <w:jc w:val="both"/>
        <w:rPr>
          <w:sz w:val="24"/>
          <w:szCs w:val="24"/>
        </w:rPr>
      </w:pPr>
      <w:bookmarkStart w:id="0" w:name="_Hlk131670317"/>
      <w:r w:rsidRPr="00CA35C3">
        <w:rPr>
          <w:b/>
          <w:bCs/>
          <w:sz w:val="24"/>
          <w:szCs w:val="24"/>
        </w:rPr>
        <w:t>PLEASE TAKE FURTHER NOTICE</w:t>
      </w:r>
      <w:r w:rsidRPr="00CA35C3">
        <w:rPr>
          <w:sz w:val="24"/>
          <w:szCs w:val="24"/>
        </w:rPr>
        <w:t xml:space="preserve"> that the Court will hold a hearing on the </w:t>
      </w:r>
      <w:r w:rsidRPr="00CA35C3">
        <w:rPr>
          <w:b/>
          <w:bCs/>
          <w:i/>
          <w:iCs/>
          <w:sz w:val="24"/>
          <w:szCs w:val="24"/>
        </w:rPr>
        <w:t>[</w:t>
      </w:r>
      <w:r w:rsidRPr="00CA35C3">
        <w:rPr>
          <w:b/>
          <w:bCs/>
          <w:i/>
          <w:iCs/>
          <w:sz w:val="24"/>
          <w:szCs w:val="24"/>
          <w:highlight w:val="yellow"/>
        </w:rPr>
        <w:t>Motion or Application or Objection, as appropriate</w:t>
      </w:r>
      <w:r w:rsidR="00CA35C3" w:rsidRPr="00CA35C3">
        <w:rPr>
          <w:b/>
          <w:bCs/>
          <w:i/>
          <w:iCs/>
          <w:sz w:val="24"/>
          <w:szCs w:val="24"/>
          <w:highlight w:val="yellow"/>
        </w:rPr>
        <w:t>)</w:t>
      </w:r>
      <w:r w:rsidR="0037661F" w:rsidRPr="00CA35C3">
        <w:rPr>
          <w:b/>
          <w:bCs/>
          <w:i/>
          <w:iCs/>
          <w:sz w:val="24"/>
          <w:szCs w:val="24"/>
        </w:rPr>
        <w:t>]</w:t>
      </w:r>
      <w:r w:rsidRPr="00CA35C3">
        <w:rPr>
          <w:sz w:val="24"/>
          <w:szCs w:val="24"/>
        </w:rPr>
        <w:t xml:space="preserve"> at </w:t>
      </w:r>
      <w:r w:rsidRPr="00CA35C3">
        <w:rPr>
          <w:i/>
          <w:iCs/>
          <w:sz w:val="24"/>
          <w:szCs w:val="24"/>
        </w:rPr>
        <w:t>[</w:t>
      </w:r>
      <w:r w:rsidRPr="00CA35C3">
        <w:rPr>
          <w:b/>
          <w:bCs/>
          <w:i/>
          <w:iCs/>
          <w:sz w:val="24"/>
          <w:szCs w:val="24"/>
          <w:highlight w:val="yellow"/>
        </w:rPr>
        <w:t>STATE TIME, e.g. 9:30 A. M</w:t>
      </w:r>
      <w:r w:rsidRPr="00CA35C3">
        <w:rPr>
          <w:i/>
          <w:iCs/>
          <w:sz w:val="24"/>
          <w:szCs w:val="24"/>
          <w:highlight w:val="yellow"/>
        </w:rPr>
        <w:t>.</w:t>
      </w:r>
      <w:r w:rsidRPr="00CA35C3">
        <w:rPr>
          <w:b/>
          <w:bCs/>
          <w:i/>
          <w:iCs/>
          <w:sz w:val="24"/>
          <w:szCs w:val="24"/>
        </w:rPr>
        <w:t>]</w:t>
      </w:r>
      <w:r w:rsidRPr="00CA35C3">
        <w:rPr>
          <w:b/>
          <w:bCs/>
          <w:sz w:val="24"/>
          <w:szCs w:val="24"/>
        </w:rPr>
        <w:t xml:space="preserve"> </w:t>
      </w:r>
      <w:r w:rsidRPr="00CA35C3">
        <w:rPr>
          <w:sz w:val="24"/>
          <w:szCs w:val="24"/>
        </w:rPr>
        <w:t xml:space="preserve">on </w:t>
      </w:r>
      <w:r w:rsidRPr="00CA35C3">
        <w:rPr>
          <w:b/>
          <w:bCs/>
          <w:i/>
          <w:iCs/>
          <w:sz w:val="24"/>
          <w:szCs w:val="24"/>
        </w:rPr>
        <w:t>[</w:t>
      </w:r>
      <w:r w:rsidRPr="00CA35C3">
        <w:rPr>
          <w:b/>
          <w:bCs/>
          <w:i/>
          <w:iCs/>
          <w:sz w:val="24"/>
          <w:szCs w:val="24"/>
          <w:highlight w:val="yellow"/>
        </w:rPr>
        <w:t>STATE DATE</w:t>
      </w:r>
      <w:r w:rsidRPr="00CA35C3">
        <w:rPr>
          <w:b/>
          <w:bCs/>
          <w:i/>
          <w:iCs/>
          <w:sz w:val="24"/>
          <w:szCs w:val="24"/>
        </w:rPr>
        <w:t>]</w:t>
      </w:r>
      <w:r w:rsidRPr="00CA35C3">
        <w:rPr>
          <w:sz w:val="24"/>
          <w:szCs w:val="24"/>
        </w:rPr>
        <w:t xml:space="preserve"> in Courtroom </w:t>
      </w:r>
      <w:r w:rsidR="00CA35C3" w:rsidRPr="00CA35C3">
        <w:rPr>
          <w:b/>
          <w:bCs/>
          <w:sz w:val="24"/>
          <w:szCs w:val="24"/>
        </w:rPr>
        <w:t>1202</w:t>
      </w:r>
      <w:r w:rsidRPr="00CA35C3">
        <w:rPr>
          <w:i/>
          <w:iCs/>
          <w:sz w:val="24"/>
          <w:szCs w:val="24"/>
        </w:rPr>
        <w:t>,</w:t>
      </w:r>
      <w:r w:rsidRPr="00CA35C3">
        <w:rPr>
          <w:sz w:val="24"/>
          <w:szCs w:val="24"/>
        </w:rPr>
        <w:t xml:space="preserve"> United States Courthouse, 75 Ted Turner Drive, SW, Atlanta, Georgia 30303, which may be attended in person or via the Court’s Virtual Hearing Room.  You may join the Virtual Hearing Room through the “Dial-</w:t>
      </w:r>
      <w:r w:rsidR="0037661F" w:rsidRPr="00CA35C3">
        <w:rPr>
          <w:sz w:val="24"/>
          <w:szCs w:val="24"/>
        </w:rPr>
        <w:t>I</w:t>
      </w:r>
      <w:r w:rsidRPr="00CA35C3">
        <w:rPr>
          <w:sz w:val="24"/>
          <w:szCs w:val="24"/>
        </w:rPr>
        <w:t>n and Virtual Bankruptcy Hearing Information” link at the top of the homepage of the Court’s website</w:t>
      </w:r>
      <w:r w:rsidR="00E4709A" w:rsidRPr="00CA35C3">
        <w:rPr>
          <w:sz w:val="24"/>
          <w:szCs w:val="24"/>
        </w:rPr>
        <w:t>,</w:t>
      </w:r>
      <w:r w:rsidR="00E4709A" w:rsidRPr="00CA35C3">
        <w:rPr>
          <w:spacing w:val="-2"/>
          <w:sz w:val="24"/>
          <w:szCs w:val="24"/>
        </w:rPr>
        <w:t xml:space="preserve"> </w:t>
      </w:r>
      <w:hyperlink r:id="rId7">
        <w:r w:rsidR="00E4709A" w:rsidRPr="00CA35C3">
          <w:rPr>
            <w:color w:val="0562C1"/>
            <w:sz w:val="24"/>
            <w:szCs w:val="24"/>
            <w:u w:val="single" w:color="0562C1"/>
          </w:rPr>
          <w:t>www.ganb.uscourts.gov</w:t>
        </w:r>
      </w:hyperlink>
      <w:r w:rsidR="00AC710E" w:rsidRPr="00CA35C3">
        <w:rPr>
          <w:sz w:val="24"/>
          <w:szCs w:val="24"/>
        </w:rPr>
        <w:t>,</w:t>
      </w:r>
      <w:bookmarkEnd w:id="0"/>
      <w:r w:rsidR="00435AF9" w:rsidRPr="00CA35C3">
        <w:rPr>
          <w:sz w:val="24"/>
          <w:szCs w:val="24"/>
        </w:rPr>
        <w:t xml:space="preserve"> or the </w:t>
      </w:r>
      <w:r w:rsidR="008D46A0" w:rsidRPr="00CA35C3">
        <w:rPr>
          <w:spacing w:val="-2"/>
          <w:sz w:val="24"/>
          <w:szCs w:val="24"/>
        </w:rPr>
        <w:t>link on</w:t>
      </w:r>
      <w:r w:rsidR="00435AF9" w:rsidRPr="00CA35C3">
        <w:rPr>
          <w:spacing w:val="-2"/>
          <w:sz w:val="24"/>
          <w:szCs w:val="24"/>
        </w:rPr>
        <w:t xml:space="preserve"> the judge’s webpage, which can also be found </w:t>
      </w:r>
      <w:r w:rsidR="00AC710E" w:rsidRPr="00CA35C3">
        <w:rPr>
          <w:spacing w:val="-2"/>
          <w:sz w:val="24"/>
          <w:szCs w:val="24"/>
        </w:rPr>
        <w:t xml:space="preserve">on the </w:t>
      </w:r>
      <w:r w:rsidR="0096391B" w:rsidRPr="00CA35C3">
        <w:rPr>
          <w:spacing w:val="-2"/>
          <w:sz w:val="24"/>
          <w:szCs w:val="24"/>
        </w:rPr>
        <w:t xml:space="preserve">Court’s </w:t>
      </w:r>
      <w:r w:rsidR="00AC710E" w:rsidRPr="00CA35C3">
        <w:rPr>
          <w:spacing w:val="-2"/>
          <w:sz w:val="24"/>
          <w:szCs w:val="24"/>
        </w:rPr>
        <w:t>web</w:t>
      </w:r>
      <w:r w:rsidR="008D46A0" w:rsidRPr="00CA35C3">
        <w:rPr>
          <w:spacing w:val="-2"/>
          <w:sz w:val="24"/>
          <w:szCs w:val="24"/>
        </w:rPr>
        <w:t>site</w:t>
      </w:r>
      <w:r w:rsidR="00AC710E" w:rsidRPr="00CA35C3">
        <w:rPr>
          <w:spacing w:val="-2"/>
          <w:sz w:val="24"/>
          <w:szCs w:val="24"/>
        </w:rPr>
        <w:t xml:space="preserve">. </w:t>
      </w:r>
      <w:r w:rsidR="00D84BD4" w:rsidRPr="00CA35C3">
        <w:rPr>
          <w:sz w:val="24"/>
          <w:szCs w:val="24"/>
        </w:rPr>
        <w:t xml:space="preserve">Please also review the “Hearing Information” tab on the judge’s webpage for further information about the hearing.  </w:t>
      </w:r>
      <w:r w:rsidR="00C648E2" w:rsidRPr="00CA35C3">
        <w:rPr>
          <w:sz w:val="24"/>
          <w:szCs w:val="24"/>
        </w:rPr>
        <w:t xml:space="preserve">You should be prepared to appear </w:t>
      </w:r>
      <w:r w:rsidR="00D84BD4" w:rsidRPr="00CA35C3">
        <w:rPr>
          <w:sz w:val="24"/>
          <w:szCs w:val="24"/>
        </w:rPr>
        <w:t xml:space="preserve">at the hearing </w:t>
      </w:r>
      <w:r w:rsidR="00C648E2" w:rsidRPr="00CA35C3">
        <w:rPr>
          <w:sz w:val="24"/>
          <w:szCs w:val="24"/>
        </w:rPr>
        <w:t xml:space="preserve">via video, but </w:t>
      </w:r>
      <w:r w:rsidR="0096391B" w:rsidRPr="00CA35C3">
        <w:rPr>
          <w:sz w:val="24"/>
          <w:szCs w:val="24"/>
        </w:rPr>
        <w:t xml:space="preserve">you </w:t>
      </w:r>
      <w:r w:rsidR="00C648E2" w:rsidRPr="00CA35C3">
        <w:rPr>
          <w:sz w:val="24"/>
          <w:szCs w:val="24"/>
        </w:rPr>
        <w:t xml:space="preserve">may leave your camera in the off position until the Court instructs otherwise.  Unrepresented persons who </w:t>
      </w:r>
      <w:r w:rsidR="00ED3560" w:rsidRPr="00CA35C3">
        <w:rPr>
          <w:sz w:val="24"/>
          <w:szCs w:val="24"/>
        </w:rPr>
        <w:t>do not have video capability</w:t>
      </w:r>
      <w:r w:rsidR="00C648E2" w:rsidRPr="00CA35C3">
        <w:rPr>
          <w:sz w:val="24"/>
          <w:szCs w:val="24"/>
        </w:rPr>
        <w:t xml:space="preserve"> may use the telephone </w:t>
      </w:r>
      <w:r w:rsidR="00D84BD4" w:rsidRPr="00CA35C3">
        <w:rPr>
          <w:sz w:val="24"/>
          <w:szCs w:val="24"/>
        </w:rPr>
        <w:t>d</w:t>
      </w:r>
      <w:r w:rsidR="00C648E2" w:rsidRPr="00CA35C3">
        <w:rPr>
          <w:sz w:val="24"/>
          <w:szCs w:val="24"/>
        </w:rPr>
        <w:t xml:space="preserve">ial-in </w:t>
      </w:r>
      <w:r w:rsidR="00D84BD4" w:rsidRPr="00CA35C3">
        <w:rPr>
          <w:sz w:val="24"/>
          <w:szCs w:val="24"/>
        </w:rPr>
        <w:t>i</w:t>
      </w:r>
      <w:r w:rsidR="00C648E2" w:rsidRPr="00CA35C3">
        <w:rPr>
          <w:sz w:val="24"/>
          <w:szCs w:val="24"/>
        </w:rPr>
        <w:t>nformation on the judge’s webpage.</w:t>
      </w:r>
    </w:p>
    <w:p w14:paraId="7C2A7803" w14:textId="09AEB8A1" w:rsidR="002A66CD" w:rsidRPr="00CA35C3" w:rsidRDefault="00E4709A" w:rsidP="00CA35C3">
      <w:pPr>
        <w:pStyle w:val="BodyText"/>
        <w:spacing w:before="88"/>
        <w:ind w:left="119" w:right="174" w:firstLine="720"/>
        <w:jc w:val="both"/>
        <w:rPr>
          <w:sz w:val="24"/>
          <w:szCs w:val="24"/>
        </w:rPr>
      </w:pPr>
      <w:r w:rsidRPr="00CA35C3">
        <w:rPr>
          <w:sz w:val="24"/>
          <w:szCs w:val="24"/>
        </w:rPr>
        <w:t xml:space="preserve">Your rights may be affected by the </w:t>
      </w:r>
      <w:r w:rsidR="00D84BD4" w:rsidRPr="00CA35C3">
        <w:rPr>
          <w:sz w:val="24"/>
          <w:szCs w:val="24"/>
        </w:rPr>
        <w:t>C</w:t>
      </w:r>
      <w:r w:rsidRPr="00CA35C3">
        <w:rPr>
          <w:sz w:val="24"/>
          <w:szCs w:val="24"/>
        </w:rPr>
        <w:t xml:space="preserve">ourt’s ruling on these pleadings. You should read these pleadings carefully and discuss them with your </w:t>
      </w:r>
      <w:proofErr w:type="gramStart"/>
      <w:r w:rsidRPr="00CA35C3">
        <w:rPr>
          <w:sz w:val="24"/>
          <w:szCs w:val="24"/>
        </w:rPr>
        <w:t>attorney, if</w:t>
      </w:r>
      <w:proofErr w:type="gramEnd"/>
      <w:r w:rsidRPr="00CA35C3">
        <w:rPr>
          <w:sz w:val="24"/>
          <w:szCs w:val="24"/>
        </w:rPr>
        <w:t xml:space="preserve"> you have one in this </w:t>
      </w:r>
      <w:r w:rsidRPr="00CA35C3">
        <w:rPr>
          <w:sz w:val="24"/>
          <w:szCs w:val="24"/>
        </w:rPr>
        <w:lastRenderedPageBreak/>
        <w:t xml:space="preserve">bankruptcy case. (If you do not have an attorney, you may wish to consult one.) If you do not want the </w:t>
      </w:r>
      <w:r w:rsidR="00D84BD4" w:rsidRPr="00CA35C3">
        <w:rPr>
          <w:sz w:val="24"/>
          <w:szCs w:val="24"/>
        </w:rPr>
        <w:t>C</w:t>
      </w:r>
      <w:r w:rsidRPr="00CA35C3">
        <w:rPr>
          <w:sz w:val="24"/>
          <w:szCs w:val="24"/>
        </w:rPr>
        <w:t xml:space="preserve">ourt to grant the relief sought in these pleadings or if you want the </w:t>
      </w:r>
      <w:r w:rsidR="00D84BD4" w:rsidRPr="00CA35C3">
        <w:rPr>
          <w:sz w:val="24"/>
          <w:szCs w:val="24"/>
        </w:rPr>
        <w:t>C</w:t>
      </w:r>
      <w:r w:rsidRPr="00CA35C3">
        <w:rPr>
          <w:sz w:val="24"/>
          <w:szCs w:val="24"/>
        </w:rPr>
        <w:t>ourt</w:t>
      </w:r>
      <w:r w:rsidRPr="00CA35C3">
        <w:rPr>
          <w:spacing w:val="-4"/>
          <w:sz w:val="24"/>
          <w:szCs w:val="24"/>
        </w:rPr>
        <w:t xml:space="preserve"> </w:t>
      </w:r>
      <w:r w:rsidRPr="00CA35C3">
        <w:rPr>
          <w:sz w:val="24"/>
          <w:szCs w:val="24"/>
        </w:rPr>
        <w:t>to</w:t>
      </w:r>
      <w:r w:rsidRPr="00CA35C3">
        <w:rPr>
          <w:spacing w:val="-4"/>
          <w:sz w:val="24"/>
          <w:szCs w:val="24"/>
        </w:rPr>
        <w:t xml:space="preserve"> </w:t>
      </w:r>
      <w:r w:rsidRPr="00CA35C3">
        <w:rPr>
          <w:sz w:val="24"/>
          <w:szCs w:val="24"/>
        </w:rPr>
        <w:t>consider</w:t>
      </w:r>
      <w:r w:rsidRPr="00CA35C3">
        <w:rPr>
          <w:spacing w:val="-4"/>
          <w:sz w:val="24"/>
          <w:szCs w:val="24"/>
        </w:rPr>
        <w:t xml:space="preserve"> </w:t>
      </w:r>
      <w:r w:rsidRPr="00CA35C3">
        <w:rPr>
          <w:sz w:val="24"/>
          <w:szCs w:val="24"/>
        </w:rPr>
        <w:t>your</w:t>
      </w:r>
      <w:r w:rsidRPr="00CA35C3">
        <w:rPr>
          <w:spacing w:val="-1"/>
          <w:sz w:val="24"/>
          <w:szCs w:val="24"/>
        </w:rPr>
        <w:t xml:space="preserve"> </w:t>
      </w:r>
      <w:r w:rsidRPr="00CA35C3">
        <w:rPr>
          <w:sz w:val="24"/>
          <w:szCs w:val="24"/>
        </w:rPr>
        <w:t>views,</w:t>
      </w:r>
      <w:r w:rsidRPr="00CA35C3">
        <w:rPr>
          <w:spacing w:val="-4"/>
          <w:sz w:val="24"/>
          <w:szCs w:val="24"/>
        </w:rPr>
        <w:t xml:space="preserve"> </w:t>
      </w:r>
      <w:r w:rsidRPr="00CA35C3">
        <w:rPr>
          <w:sz w:val="24"/>
          <w:szCs w:val="24"/>
        </w:rPr>
        <w:t>then</w:t>
      </w:r>
      <w:r w:rsidRPr="00CA35C3">
        <w:rPr>
          <w:spacing w:val="-1"/>
          <w:sz w:val="24"/>
          <w:szCs w:val="24"/>
        </w:rPr>
        <w:t xml:space="preserve"> </w:t>
      </w:r>
      <w:r w:rsidRPr="00CA35C3">
        <w:rPr>
          <w:sz w:val="24"/>
          <w:szCs w:val="24"/>
        </w:rPr>
        <w:t>you</w:t>
      </w:r>
      <w:r w:rsidRPr="00CA35C3">
        <w:rPr>
          <w:spacing w:val="-4"/>
          <w:sz w:val="24"/>
          <w:szCs w:val="24"/>
        </w:rPr>
        <w:t xml:space="preserve"> </w:t>
      </w:r>
      <w:r w:rsidRPr="00CA35C3">
        <w:rPr>
          <w:sz w:val="24"/>
          <w:szCs w:val="24"/>
        </w:rPr>
        <w:t>and/or</w:t>
      </w:r>
      <w:r w:rsidRPr="00CA35C3">
        <w:rPr>
          <w:spacing w:val="-1"/>
          <w:sz w:val="24"/>
          <w:szCs w:val="24"/>
        </w:rPr>
        <w:t xml:space="preserve"> </w:t>
      </w:r>
      <w:r w:rsidRPr="00CA35C3">
        <w:rPr>
          <w:sz w:val="24"/>
          <w:szCs w:val="24"/>
        </w:rPr>
        <w:t>your</w:t>
      </w:r>
      <w:r w:rsidRPr="00CA35C3">
        <w:rPr>
          <w:spacing w:val="-4"/>
          <w:sz w:val="24"/>
          <w:szCs w:val="24"/>
        </w:rPr>
        <w:t xml:space="preserve"> </w:t>
      </w:r>
      <w:r w:rsidRPr="00CA35C3">
        <w:rPr>
          <w:sz w:val="24"/>
          <w:szCs w:val="24"/>
        </w:rPr>
        <w:t>attorney</w:t>
      </w:r>
      <w:r w:rsidRPr="00CA35C3">
        <w:rPr>
          <w:spacing w:val="-4"/>
          <w:sz w:val="24"/>
          <w:szCs w:val="24"/>
        </w:rPr>
        <w:t xml:space="preserve"> </w:t>
      </w:r>
      <w:r w:rsidRPr="00CA35C3">
        <w:rPr>
          <w:sz w:val="24"/>
          <w:szCs w:val="24"/>
        </w:rPr>
        <w:t>must</w:t>
      </w:r>
      <w:r w:rsidRPr="00CA35C3">
        <w:rPr>
          <w:spacing w:val="-1"/>
          <w:sz w:val="24"/>
          <w:szCs w:val="24"/>
        </w:rPr>
        <w:t xml:space="preserve"> </w:t>
      </w:r>
      <w:r w:rsidRPr="00CA35C3">
        <w:rPr>
          <w:sz w:val="24"/>
          <w:szCs w:val="24"/>
        </w:rPr>
        <w:t>attend</w:t>
      </w:r>
      <w:r w:rsidRPr="00CA35C3">
        <w:rPr>
          <w:spacing w:val="-4"/>
          <w:sz w:val="24"/>
          <w:szCs w:val="24"/>
        </w:rPr>
        <w:t xml:space="preserve"> </w:t>
      </w:r>
      <w:r w:rsidRPr="00CA35C3">
        <w:rPr>
          <w:sz w:val="24"/>
          <w:szCs w:val="24"/>
        </w:rPr>
        <w:t>the</w:t>
      </w:r>
      <w:r w:rsidRPr="00CA35C3">
        <w:rPr>
          <w:spacing w:val="-4"/>
          <w:sz w:val="24"/>
          <w:szCs w:val="24"/>
        </w:rPr>
        <w:t xml:space="preserve"> </w:t>
      </w:r>
      <w:r w:rsidRPr="00CA35C3">
        <w:rPr>
          <w:sz w:val="24"/>
          <w:szCs w:val="24"/>
        </w:rPr>
        <w:t>hearing.</w:t>
      </w:r>
      <w:r w:rsidRPr="00CA35C3">
        <w:rPr>
          <w:spacing w:val="-4"/>
          <w:sz w:val="24"/>
          <w:szCs w:val="24"/>
        </w:rPr>
        <w:t xml:space="preserve"> </w:t>
      </w:r>
      <w:r w:rsidRPr="00CA35C3">
        <w:rPr>
          <w:sz w:val="24"/>
          <w:szCs w:val="24"/>
        </w:rPr>
        <w:t>You may also file a written response to the pleading</w:t>
      </w:r>
      <w:r w:rsidR="008B0C21" w:rsidRPr="00CA35C3">
        <w:rPr>
          <w:sz w:val="24"/>
          <w:szCs w:val="24"/>
        </w:rPr>
        <w:t>s</w:t>
      </w:r>
      <w:r w:rsidRPr="00CA35C3">
        <w:rPr>
          <w:sz w:val="24"/>
          <w:szCs w:val="24"/>
        </w:rPr>
        <w:t xml:space="preserve"> with the Clerk at the address stated below,</w:t>
      </w:r>
      <w:r w:rsidRPr="00CA35C3">
        <w:rPr>
          <w:spacing w:val="-2"/>
          <w:sz w:val="24"/>
          <w:szCs w:val="24"/>
        </w:rPr>
        <w:t xml:space="preserve"> </w:t>
      </w:r>
      <w:r w:rsidRPr="00CA35C3">
        <w:rPr>
          <w:sz w:val="24"/>
          <w:szCs w:val="24"/>
        </w:rPr>
        <w:t>but you</w:t>
      </w:r>
      <w:r w:rsidRPr="00CA35C3">
        <w:rPr>
          <w:spacing w:val="-2"/>
          <w:sz w:val="24"/>
          <w:szCs w:val="24"/>
        </w:rPr>
        <w:t xml:space="preserve"> </w:t>
      </w:r>
      <w:r w:rsidRPr="00CA35C3">
        <w:rPr>
          <w:sz w:val="24"/>
          <w:szCs w:val="24"/>
        </w:rPr>
        <w:t>are not required</w:t>
      </w:r>
      <w:r w:rsidRPr="00CA35C3">
        <w:rPr>
          <w:spacing w:val="-2"/>
          <w:sz w:val="24"/>
          <w:szCs w:val="24"/>
        </w:rPr>
        <w:t xml:space="preserve"> </w:t>
      </w:r>
      <w:r w:rsidRPr="00CA35C3">
        <w:rPr>
          <w:sz w:val="24"/>
          <w:szCs w:val="24"/>
        </w:rPr>
        <w:t>to do</w:t>
      </w:r>
      <w:r w:rsidRPr="00CA35C3">
        <w:rPr>
          <w:spacing w:val="-2"/>
          <w:sz w:val="24"/>
          <w:szCs w:val="24"/>
        </w:rPr>
        <w:t xml:space="preserve"> </w:t>
      </w:r>
      <w:r w:rsidRPr="00CA35C3">
        <w:rPr>
          <w:sz w:val="24"/>
          <w:szCs w:val="24"/>
        </w:rPr>
        <w:t>so.</w:t>
      </w:r>
      <w:r w:rsidRPr="00CA35C3">
        <w:rPr>
          <w:spacing w:val="-2"/>
          <w:sz w:val="24"/>
          <w:szCs w:val="24"/>
        </w:rPr>
        <w:t xml:space="preserve"> </w:t>
      </w:r>
      <w:r w:rsidRPr="00CA35C3">
        <w:rPr>
          <w:sz w:val="24"/>
          <w:szCs w:val="24"/>
        </w:rPr>
        <w:t>If you</w:t>
      </w:r>
      <w:r w:rsidRPr="00CA35C3">
        <w:rPr>
          <w:spacing w:val="-2"/>
          <w:sz w:val="24"/>
          <w:szCs w:val="24"/>
        </w:rPr>
        <w:t xml:space="preserve"> </w:t>
      </w:r>
      <w:r w:rsidRPr="00CA35C3">
        <w:rPr>
          <w:sz w:val="24"/>
          <w:szCs w:val="24"/>
        </w:rPr>
        <w:t>file</w:t>
      </w:r>
      <w:r w:rsidRPr="00CA35C3">
        <w:rPr>
          <w:spacing w:val="-2"/>
          <w:sz w:val="24"/>
          <w:szCs w:val="24"/>
        </w:rPr>
        <w:t xml:space="preserve"> </w:t>
      </w:r>
      <w:r w:rsidRPr="00CA35C3">
        <w:rPr>
          <w:sz w:val="24"/>
          <w:szCs w:val="24"/>
        </w:rPr>
        <w:t>a</w:t>
      </w:r>
      <w:r w:rsidRPr="00CA35C3">
        <w:rPr>
          <w:spacing w:val="-2"/>
          <w:sz w:val="24"/>
          <w:szCs w:val="24"/>
        </w:rPr>
        <w:t xml:space="preserve"> </w:t>
      </w:r>
      <w:r w:rsidRPr="00CA35C3">
        <w:rPr>
          <w:sz w:val="24"/>
          <w:szCs w:val="24"/>
        </w:rPr>
        <w:t>written</w:t>
      </w:r>
      <w:r w:rsidRPr="00CA35C3">
        <w:rPr>
          <w:spacing w:val="-2"/>
          <w:sz w:val="24"/>
          <w:szCs w:val="24"/>
        </w:rPr>
        <w:t xml:space="preserve"> </w:t>
      </w:r>
      <w:r w:rsidRPr="00CA35C3">
        <w:rPr>
          <w:sz w:val="24"/>
          <w:szCs w:val="24"/>
        </w:rPr>
        <w:t>response,</w:t>
      </w:r>
      <w:r w:rsidRPr="00CA35C3">
        <w:rPr>
          <w:spacing w:val="-2"/>
          <w:sz w:val="24"/>
          <w:szCs w:val="24"/>
        </w:rPr>
        <w:t xml:space="preserve"> </w:t>
      </w:r>
      <w:r w:rsidRPr="00CA35C3">
        <w:rPr>
          <w:sz w:val="24"/>
          <w:szCs w:val="24"/>
        </w:rPr>
        <w:t>you</w:t>
      </w:r>
      <w:r w:rsidRPr="00CA35C3">
        <w:rPr>
          <w:spacing w:val="-2"/>
          <w:sz w:val="24"/>
          <w:szCs w:val="24"/>
        </w:rPr>
        <w:t xml:space="preserve"> </w:t>
      </w:r>
      <w:r w:rsidRPr="00CA35C3">
        <w:rPr>
          <w:sz w:val="24"/>
          <w:szCs w:val="24"/>
        </w:rPr>
        <w:t>must</w:t>
      </w:r>
      <w:r w:rsidRPr="00CA35C3">
        <w:rPr>
          <w:spacing w:val="-2"/>
          <w:sz w:val="24"/>
          <w:szCs w:val="24"/>
        </w:rPr>
        <w:t xml:space="preserve"> </w:t>
      </w:r>
      <w:r w:rsidRPr="00CA35C3">
        <w:rPr>
          <w:sz w:val="24"/>
          <w:szCs w:val="24"/>
        </w:rPr>
        <w:t>attach</w:t>
      </w:r>
      <w:r w:rsidRPr="00CA35C3">
        <w:rPr>
          <w:spacing w:val="-2"/>
          <w:sz w:val="24"/>
          <w:szCs w:val="24"/>
        </w:rPr>
        <w:t xml:space="preserve"> </w:t>
      </w:r>
      <w:r w:rsidRPr="00CA35C3">
        <w:rPr>
          <w:sz w:val="24"/>
          <w:szCs w:val="24"/>
        </w:rPr>
        <w:t xml:space="preserve">a certificate stating when, how and </w:t>
      </w:r>
      <w:proofErr w:type="gramStart"/>
      <w:r w:rsidRPr="00CA35C3">
        <w:rPr>
          <w:sz w:val="24"/>
          <w:szCs w:val="24"/>
        </w:rPr>
        <w:t>on</w:t>
      </w:r>
      <w:proofErr w:type="gramEnd"/>
      <w:r w:rsidRPr="00CA35C3">
        <w:rPr>
          <w:sz w:val="24"/>
          <w:szCs w:val="24"/>
        </w:rPr>
        <w:t xml:space="preserve"> whom (including addresses) you served the response. Mail or deliver your response so that it is received by the Clerk before the hearing. The address of the Clerk's Office </w:t>
      </w:r>
      <w:proofErr w:type="gramStart"/>
      <w:r w:rsidRPr="00CA35C3">
        <w:rPr>
          <w:sz w:val="24"/>
          <w:szCs w:val="24"/>
        </w:rPr>
        <w:t>is</w:t>
      </w:r>
      <w:r w:rsidR="00EE10FE" w:rsidRPr="00CA35C3">
        <w:rPr>
          <w:sz w:val="24"/>
          <w:szCs w:val="24"/>
        </w:rPr>
        <w:t>:</w:t>
      </w:r>
      <w:proofErr w:type="gramEnd"/>
      <w:r w:rsidRPr="00CA35C3">
        <w:rPr>
          <w:sz w:val="24"/>
          <w:szCs w:val="24"/>
        </w:rPr>
        <w:t xml:space="preserve"> Clerk, U. S. Bankruptcy Court, Suite 1340, 75 Ted Turner Drive,</w:t>
      </w:r>
      <w:r w:rsidR="00D86A06" w:rsidRPr="00CA35C3">
        <w:rPr>
          <w:sz w:val="24"/>
          <w:szCs w:val="24"/>
        </w:rPr>
        <w:t xml:space="preserve"> SW,</w:t>
      </w:r>
      <w:r w:rsidRPr="00CA35C3">
        <w:rPr>
          <w:color w:val="0070C0"/>
          <w:sz w:val="24"/>
          <w:szCs w:val="24"/>
        </w:rPr>
        <w:t xml:space="preserve"> </w:t>
      </w:r>
      <w:r w:rsidRPr="00CA35C3">
        <w:rPr>
          <w:sz w:val="24"/>
          <w:szCs w:val="24"/>
        </w:rPr>
        <w:t>Atlanta Georgia 30303. You must also mail a copy of your response to the undersigned at the address stated below.</w:t>
      </w:r>
    </w:p>
    <w:p w14:paraId="044AF950" w14:textId="77777777" w:rsidR="002A66CD" w:rsidRPr="00CA35C3" w:rsidRDefault="002A66CD" w:rsidP="00CA35C3">
      <w:pPr>
        <w:pStyle w:val="BodyText"/>
        <w:jc w:val="both"/>
        <w:rPr>
          <w:sz w:val="24"/>
          <w:szCs w:val="24"/>
        </w:rPr>
      </w:pPr>
    </w:p>
    <w:p w14:paraId="1E0B63E0" w14:textId="6E68DE72" w:rsidR="002A66CD" w:rsidRPr="00CA35C3" w:rsidRDefault="0037661F" w:rsidP="00CA35C3">
      <w:pPr>
        <w:pStyle w:val="Heading2"/>
        <w:spacing w:before="1"/>
        <w:jc w:val="both"/>
        <w:rPr>
          <w:sz w:val="24"/>
          <w:szCs w:val="24"/>
        </w:rPr>
      </w:pPr>
      <w:r w:rsidRPr="00CA35C3">
        <w:rPr>
          <w:sz w:val="24"/>
          <w:szCs w:val="24"/>
        </w:rPr>
        <w:t>[</w:t>
      </w:r>
      <w:r w:rsidR="00E4709A" w:rsidRPr="00CA35C3">
        <w:rPr>
          <w:sz w:val="24"/>
          <w:szCs w:val="24"/>
          <w:highlight w:val="yellow"/>
        </w:rPr>
        <w:t>IF</w:t>
      </w:r>
      <w:r w:rsidR="00E4709A" w:rsidRPr="00CA35C3">
        <w:rPr>
          <w:spacing w:val="-9"/>
          <w:sz w:val="24"/>
          <w:szCs w:val="24"/>
          <w:highlight w:val="yellow"/>
        </w:rPr>
        <w:t xml:space="preserve"> </w:t>
      </w:r>
      <w:r w:rsidR="00E4709A" w:rsidRPr="00CA35C3">
        <w:rPr>
          <w:sz w:val="24"/>
          <w:szCs w:val="24"/>
          <w:highlight w:val="yellow"/>
        </w:rPr>
        <w:t>THE</w:t>
      </w:r>
      <w:r w:rsidR="00E4709A" w:rsidRPr="00CA35C3">
        <w:rPr>
          <w:spacing w:val="-6"/>
          <w:sz w:val="24"/>
          <w:szCs w:val="24"/>
          <w:highlight w:val="yellow"/>
        </w:rPr>
        <w:t xml:space="preserve"> </w:t>
      </w:r>
      <w:r w:rsidR="00E4709A" w:rsidRPr="00CA35C3">
        <w:rPr>
          <w:sz w:val="24"/>
          <w:szCs w:val="24"/>
          <w:highlight w:val="yellow"/>
        </w:rPr>
        <w:t>MOTION</w:t>
      </w:r>
      <w:r w:rsidR="00E4709A" w:rsidRPr="00CA35C3">
        <w:rPr>
          <w:spacing w:val="-8"/>
          <w:sz w:val="24"/>
          <w:szCs w:val="24"/>
          <w:highlight w:val="yellow"/>
        </w:rPr>
        <w:t xml:space="preserve"> </w:t>
      </w:r>
      <w:r w:rsidR="00E4709A" w:rsidRPr="00CA35C3">
        <w:rPr>
          <w:sz w:val="24"/>
          <w:szCs w:val="24"/>
          <w:highlight w:val="yellow"/>
        </w:rPr>
        <w:t>IS</w:t>
      </w:r>
      <w:r w:rsidR="00E4709A" w:rsidRPr="00CA35C3">
        <w:rPr>
          <w:spacing w:val="-6"/>
          <w:sz w:val="24"/>
          <w:szCs w:val="24"/>
          <w:highlight w:val="yellow"/>
        </w:rPr>
        <w:t xml:space="preserve"> </w:t>
      </w:r>
      <w:r w:rsidR="00E4709A" w:rsidRPr="00CA35C3">
        <w:rPr>
          <w:sz w:val="24"/>
          <w:szCs w:val="24"/>
          <w:highlight w:val="yellow"/>
        </w:rPr>
        <w:t>FOR</w:t>
      </w:r>
      <w:r w:rsidR="00E4709A" w:rsidRPr="00CA35C3">
        <w:rPr>
          <w:spacing w:val="-8"/>
          <w:sz w:val="24"/>
          <w:szCs w:val="24"/>
          <w:highlight w:val="yellow"/>
        </w:rPr>
        <w:t xml:space="preserve"> </w:t>
      </w:r>
      <w:r w:rsidR="00E4709A" w:rsidRPr="00CA35C3">
        <w:rPr>
          <w:sz w:val="24"/>
          <w:szCs w:val="24"/>
          <w:highlight w:val="yellow"/>
        </w:rPr>
        <w:t>RELIEF</w:t>
      </w:r>
      <w:r w:rsidR="00E4709A" w:rsidRPr="00CA35C3">
        <w:rPr>
          <w:spacing w:val="-6"/>
          <w:sz w:val="24"/>
          <w:szCs w:val="24"/>
          <w:highlight w:val="yellow"/>
        </w:rPr>
        <w:t xml:space="preserve"> </w:t>
      </w:r>
      <w:r w:rsidR="00E4709A" w:rsidRPr="00CA35C3">
        <w:rPr>
          <w:sz w:val="24"/>
          <w:szCs w:val="24"/>
          <w:highlight w:val="yellow"/>
        </w:rPr>
        <w:t>FROM</w:t>
      </w:r>
      <w:r w:rsidR="00E4709A" w:rsidRPr="00CA35C3">
        <w:rPr>
          <w:spacing w:val="-3"/>
          <w:sz w:val="24"/>
          <w:szCs w:val="24"/>
          <w:highlight w:val="yellow"/>
        </w:rPr>
        <w:t xml:space="preserve"> </w:t>
      </w:r>
      <w:r w:rsidR="00E4709A" w:rsidRPr="00CA35C3">
        <w:rPr>
          <w:sz w:val="24"/>
          <w:szCs w:val="24"/>
          <w:highlight w:val="yellow"/>
        </w:rPr>
        <w:t>STAY,</w:t>
      </w:r>
      <w:r w:rsidR="00E4709A" w:rsidRPr="00CA35C3">
        <w:rPr>
          <w:spacing w:val="-9"/>
          <w:sz w:val="24"/>
          <w:szCs w:val="24"/>
          <w:highlight w:val="yellow"/>
        </w:rPr>
        <w:t xml:space="preserve"> </w:t>
      </w:r>
      <w:r w:rsidR="00E4709A" w:rsidRPr="00CA35C3">
        <w:rPr>
          <w:sz w:val="24"/>
          <w:szCs w:val="24"/>
          <w:highlight w:val="yellow"/>
        </w:rPr>
        <w:t>COUNSEL</w:t>
      </w:r>
      <w:r w:rsidR="00E4709A" w:rsidRPr="00CA35C3">
        <w:rPr>
          <w:spacing w:val="-8"/>
          <w:sz w:val="24"/>
          <w:szCs w:val="24"/>
          <w:highlight w:val="yellow"/>
        </w:rPr>
        <w:t xml:space="preserve"> </w:t>
      </w:r>
      <w:r w:rsidR="00E4709A" w:rsidRPr="00CA35C3">
        <w:rPr>
          <w:spacing w:val="-5"/>
          <w:sz w:val="24"/>
          <w:szCs w:val="24"/>
          <w:highlight w:val="yellow"/>
        </w:rPr>
        <w:t>IS</w:t>
      </w:r>
      <w:r w:rsidRPr="00CA35C3">
        <w:rPr>
          <w:spacing w:val="-5"/>
          <w:sz w:val="24"/>
          <w:szCs w:val="24"/>
          <w:highlight w:val="yellow"/>
        </w:rPr>
        <w:t xml:space="preserve"> REQUESTED TO ADD THIS STATEMENT: </w:t>
      </w:r>
      <w:r w:rsidR="00E4709A" w:rsidRPr="00CA35C3">
        <w:rPr>
          <w:sz w:val="24"/>
          <w:szCs w:val="24"/>
          <w:highlight w:val="yellow"/>
        </w:rPr>
        <w:t xml:space="preserve">If a hearing on the </w:t>
      </w:r>
      <w:r w:rsidR="008B0C21" w:rsidRPr="00CA35C3">
        <w:rPr>
          <w:sz w:val="24"/>
          <w:szCs w:val="24"/>
          <w:highlight w:val="yellow"/>
        </w:rPr>
        <w:t xml:space="preserve">Motion </w:t>
      </w:r>
      <w:r w:rsidR="00E4709A" w:rsidRPr="00CA35C3">
        <w:rPr>
          <w:sz w:val="24"/>
          <w:szCs w:val="24"/>
          <w:highlight w:val="yellow"/>
        </w:rPr>
        <w:t xml:space="preserve">cannot be held within thirty (30) days, Movant waives the requirement for holding a preliminary hearing within thirty days of filing the </w:t>
      </w:r>
      <w:r w:rsidR="008B0C21" w:rsidRPr="00CA35C3">
        <w:rPr>
          <w:sz w:val="24"/>
          <w:szCs w:val="24"/>
          <w:highlight w:val="yellow"/>
        </w:rPr>
        <w:t>M</w:t>
      </w:r>
      <w:r w:rsidR="00E4709A" w:rsidRPr="00CA35C3">
        <w:rPr>
          <w:sz w:val="24"/>
          <w:szCs w:val="24"/>
          <w:highlight w:val="yellow"/>
        </w:rPr>
        <w:t>otion and agrees to a hearing</w:t>
      </w:r>
      <w:r w:rsidR="00E4709A" w:rsidRPr="00CA35C3">
        <w:rPr>
          <w:spacing w:val="-4"/>
          <w:sz w:val="24"/>
          <w:szCs w:val="24"/>
          <w:highlight w:val="yellow"/>
        </w:rPr>
        <w:t xml:space="preserve"> </w:t>
      </w:r>
      <w:r w:rsidR="00E4709A" w:rsidRPr="00CA35C3">
        <w:rPr>
          <w:sz w:val="24"/>
          <w:szCs w:val="24"/>
          <w:highlight w:val="yellow"/>
        </w:rPr>
        <w:t>on</w:t>
      </w:r>
      <w:r w:rsidR="00E4709A" w:rsidRPr="00CA35C3">
        <w:rPr>
          <w:spacing w:val="-4"/>
          <w:sz w:val="24"/>
          <w:szCs w:val="24"/>
          <w:highlight w:val="yellow"/>
        </w:rPr>
        <w:t xml:space="preserve"> </w:t>
      </w:r>
      <w:r w:rsidR="00E4709A" w:rsidRPr="00CA35C3">
        <w:rPr>
          <w:sz w:val="24"/>
          <w:szCs w:val="24"/>
          <w:highlight w:val="yellow"/>
        </w:rPr>
        <w:t>the</w:t>
      </w:r>
      <w:r w:rsidR="00E4709A" w:rsidRPr="00CA35C3">
        <w:rPr>
          <w:spacing w:val="-4"/>
          <w:sz w:val="24"/>
          <w:szCs w:val="24"/>
          <w:highlight w:val="yellow"/>
        </w:rPr>
        <w:t xml:space="preserve"> </w:t>
      </w:r>
      <w:r w:rsidR="00E4709A" w:rsidRPr="00CA35C3">
        <w:rPr>
          <w:sz w:val="24"/>
          <w:szCs w:val="24"/>
          <w:highlight w:val="yellow"/>
        </w:rPr>
        <w:t>earliest</w:t>
      </w:r>
      <w:r w:rsidR="00E4709A" w:rsidRPr="00CA35C3">
        <w:rPr>
          <w:spacing w:val="-1"/>
          <w:sz w:val="24"/>
          <w:szCs w:val="24"/>
          <w:highlight w:val="yellow"/>
        </w:rPr>
        <w:t xml:space="preserve"> </w:t>
      </w:r>
      <w:r w:rsidR="00E4709A" w:rsidRPr="00CA35C3">
        <w:rPr>
          <w:sz w:val="24"/>
          <w:szCs w:val="24"/>
          <w:highlight w:val="yellow"/>
        </w:rPr>
        <w:t>possible</w:t>
      </w:r>
      <w:r w:rsidR="00E4709A" w:rsidRPr="00CA35C3">
        <w:rPr>
          <w:spacing w:val="-4"/>
          <w:sz w:val="24"/>
          <w:szCs w:val="24"/>
          <w:highlight w:val="yellow"/>
        </w:rPr>
        <w:t xml:space="preserve"> </w:t>
      </w:r>
      <w:r w:rsidR="00E4709A" w:rsidRPr="00CA35C3">
        <w:rPr>
          <w:sz w:val="24"/>
          <w:szCs w:val="24"/>
          <w:highlight w:val="yellow"/>
        </w:rPr>
        <w:t>date.</w:t>
      </w:r>
      <w:r w:rsidR="00E4709A" w:rsidRPr="00CA35C3">
        <w:rPr>
          <w:spacing w:val="80"/>
          <w:sz w:val="24"/>
          <w:szCs w:val="24"/>
          <w:highlight w:val="yellow"/>
        </w:rPr>
        <w:t xml:space="preserve"> </w:t>
      </w:r>
      <w:r w:rsidR="00E4709A" w:rsidRPr="00CA35C3">
        <w:rPr>
          <w:sz w:val="24"/>
          <w:szCs w:val="24"/>
          <w:highlight w:val="yellow"/>
        </w:rPr>
        <w:t>Movant</w:t>
      </w:r>
      <w:r w:rsidR="00E4709A" w:rsidRPr="00CA35C3">
        <w:rPr>
          <w:spacing w:val="-1"/>
          <w:sz w:val="24"/>
          <w:szCs w:val="24"/>
          <w:highlight w:val="yellow"/>
        </w:rPr>
        <w:t xml:space="preserve"> </w:t>
      </w:r>
      <w:r w:rsidR="00E4709A" w:rsidRPr="00CA35C3">
        <w:rPr>
          <w:sz w:val="24"/>
          <w:szCs w:val="24"/>
          <w:highlight w:val="yellow"/>
        </w:rPr>
        <w:t>consents</w:t>
      </w:r>
      <w:r w:rsidR="00E4709A" w:rsidRPr="00CA35C3">
        <w:rPr>
          <w:spacing w:val="-4"/>
          <w:sz w:val="24"/>
          <w:szCs w:val="24"/>
          <w:highlight w:val="yellow"/>
        </w:rPr>
        <w:t xml:space="preserve"> </w:t>
      </w:r>
      <w:r w:rsidR="00E4709A" w:rsidRPr="00CA35C3">
        <w:rPr>
          <w:sz w:val="24"/>
          <w:szCs w:val="24"/>
          <w:highlight w:val="yellow"/>
        </w:rPr>
        <w:t>to</w:t>
      </w:r>
      <w:r w:rsidR="00E4709A" w:rsidRPr="00CA35C3">
        <w:rPr>
          <w:spacing w:val="-4"/>
          <w:sz w:val="24"/>
          <w:szCs w:val="24"/>
          <w:highlight w:val="yellow"/>
        </w:rPr>
        <w:t xml:space="preserve"> </w:t>
      </w:r>
      <w:r w:rsidR="00E4709A" w:rsidRPr="00CA35C3">
        <w:rPr>
          <w:sz w:val="24"/>
          <w:szCs w:val="24"/>
          <w:highlight w:val="yellow"/>
        </w:rPr>
        <w:t>the</w:t>
      </w:r>
      <w:r w:rsidR="00E4709A" w:rsidRPr="00CA35C3">
        <w:rPr>
          <w:spacing w:val="-4"/>
          <w:sz w:val="24"/>
          <w:szCs w:val="24"/>
          <w:highlight w:val="yellow"/>
        </w:rPr>
        <w:t xml:space="preserve"> </w:t>
      </w:r>
      <w:r w:rsidR="00E4709A" w:rsidRPr="00CA35C3">
        <w:rPr>
          <w:sz w:val="24"/>
          <w:szCs w:val="24"/>
          <w:highlight w:val="yellow"/>
        </w:rPr>
        <w:t>automatic</w:t>
      </w:r>
      <w:r w:rsidR="00E4709A" w:rsidRPr="00CA35C3">
        <w:rPr>
          <w:spacing w:val="-4"/>
          <w:sz w:val="24"/>
          <w:szCs w:val="24"/>
          <w:highlight w:val="yellow"/>
        </w:rPr>
        <w:t xml:space="preserve"> </w:t>
      </w:r>
      <w:r w:rsidR="00E4709A" w:rsidRPr="00CA35C3">
        <w:rPr>
          <w:sz w:val="24"/>
          <w:szCs w:val="24"/>
          <w:highlight w:val="yellow"/>
        </w:rPr>
        <w:t>stay</w:t>
      </w:r>
      <w:r w:rsidR="00E4709A" w:rsidRPr="00CA35C3">
        <w:rPr>
          <w:spacing w:val="-4"/>
          <w:sz w:val="24"/>
          <w:szCs w:val="24"/>
          <w:highlight w:val="yellow"/>
        </w:rPr>
        <w:t xml:space="preserve"> </w:t>
      </w:r>
      <w:r w:rsidR="00E4709A" w:rsidRPr="00CA35C3">
        <w:rPr>
          <w:sz w:val="24"/>
          <w:szCs w:val="24"/>
          <w:highlight w:val="yellow"/>
        </w:rPr>
        <w:t>remaining</w:t>
      </w:r>
      <w:r w:rsidR="00E4709A" w:rsidRPr="00CA35C3">
        <w:rPr>
          <w:spacing w:val="-4"/>
          <w:sz w:val="24"/>
          <w:szCs w:val="24"/>
          <w:highlight w:val="yellow"/>
        </w:rPr>
        <w:t xml:space="preserve"> </w:t>
      </w:r>
      <w:r w:rsidR="00E4709A" w:rsidRPr="00CA35C3">
        <w:rPr>
          <w:sz w:val="24"/>
          <w:szCs w:val="24"/>
          <w:highlight w:val="yellow"/>
        </w:rPr>
        <w:t>in effect until the Court orders otherwise.</w:t>
      </w:r>
      <w:r w:rsidRPr="00CA35C3">
        <w:rPr>
          <w:sz w:val="24"/>
          <w:szCs w:val="24"/>
        </w:rPr>
        <w:t>]</w:t>
      </w:r>
    </w:p>
    <w:p w14:paraId="3603454B" w14:textId="3EF5C530" w:rsidR="002A66CD" w:rsidRPr="00CA35C3" w:rsidRDefault="002A66CD">
      <w:pPr>
        <w:pStyle w:val="BodyText"/>
        <w:spacing w:before="1"/>
        <w:rPr>
          <w:sz w:val="24"/>
          <w:szCs w:val="24"/>
        </w:rPr>
      </w:pPr>
    </w:p>
    <w:p w14:paraId="36861B93" w14:textId="77777777" w:rsidR="002A66CD" w:rsidRPr="00CA35C3" w:rsidRDefault="00E4709A">
      <w:pPr>
        <w:tabs>
          <w:tab w:val="left" w:pos="5040"/>
          <w:tab w:val="left" w:pos="9110"/>
        </w:tabs>
        <w:spacing w:line="298" w:lineRule="exact"/>
        <w:ind w:right="347"/>
        <w:jc w:val="right"/>
        <w:rPr>
          <w:sz w:val="24"/>
          <w:szCs w:val="24"/>
        </w:rPr>
      </w:pPr>
      <w:r w:rsidRPr="00CA35C3">
        <w:rPr>
          <w:sz w:val="24"/>
          <w:szCs w:val="24"/>
        </w:rPr>
        <w:t>Dated:</w:t>
      </w:r>
      <w:r w:rsidRPr="00CA35C3">
        <w:rPr>
          <w:spacing w:val="-13"/>
          <w:sz w:val="24"/>
          <w:szCs w:val="24"/>
        </w:rPr>
        <w:t xml:space="preserve"> </w:t>
      </w:r>
      <w:r w:rsidRPr="00CA35C3">
        <w:rPr>
          <w:b/>
          <w:i/>
          <w:spacing w:val="-2"/>
          <w:sz w:val="24"/>
          <w:szCs w:val="24"/>
        </w:rPr>
        <w:t>[</w:t>
      </w:r>
      <w:r w:rsidRPr="00CA35C3">
        <w:rPr>
          <w:b/>
          <w:i/>
          <w:spacing w:val="-2"/>
          <w:sz w:val="24"/>
          <w:szCs w:val="24"/>
          <w:highlight w:val="yellow"/>
        </w:rPr>
        <w:t>DATE</w:t>
      </w:r>
      <w:r w:rsidRPr="00CA35C3">
        <w:rPr>
          <w:b/>
          <w:i/>
          <w:spacing w:val="-2"/>
          <w:sz w:val="24"/>
          <w:szCs w:val="24"/>
        </w:rPr>
        <w:t>]</w:t>
      </w:r>
      <w:r w:rsidRPr="00CA35C3">
        <w:rPr>
          <w:b/>
          <w:i/>
          <w:sz w:val="24"/>
          <w:szCs w:val="24"/>
        </w:rPr>
        <w:tab/>
      </w:r>
      <w:r w:rsidRPr="00CA35C3">
        <w:rPr>
          <w:spacing w:val="-2"/>
          <w:sz w:val="24"/>
          <w:szCs w:val="24"/>
          <w:highlight w:val="yellow"/>
          <w:u w:val="single"/>
        </w:rPr>
        <w:t>SIGNATURE</w:t>
      </w:r>
      <w:r w:rsidRPr="00CA35C3">
        <w:rPr>
          <w:sz w:val="24"/>
          <w:szCs w:val="24"/>
          <w:u w:val="single"/>
        </w:rPr>
        <w:tab/>
      </w:r>
    </w:p>
    <w:p w14:paraId="51DC9B43" w14:textId="5E3E983B" w:rsidR="002A66CD" w:rsidRPr="00CA35C3" w:rsidRDefault="00E4709A" w:rsidP="00386BD1">
      <w:pPr>
        <w:pStyle w:val="Heading2"/>
        <w:ind w:left="4320" w:right="318" w:firstLine="720"/>
        <w:jc w:val="center"/>
        <w:rPr>
          <w:sz w:val="24"/>
          <w:szCs w:val="24"/>
        </w:rPr>
      </w:pPr>
      <w:r w:rsidRPr="00CA35C3">
        <w:rPr>
          <w:sz w:val="24"/>
          <w:szCs w:val="24"/>
        </w:rPr>
        <w:t>[</w:t>
      </w:r>
      <w:r w:rsidRPr="00CA35C3">
        <w:rPr>
          <w:sz w:val="24"/>
          <w:szCs w:val="24"/>
          <w:highlight w:val="yellow"/>
        </w:rPr>
        <w:t>NAME</w:t>
      </w:r>
      <w:r w:rsidRPr="00CA35C3">
        <w:rPr>
          <w:spacing w:val="-5"/>
          <w:sz w:val="24"/>
          <w:szCs w:val="24"/>
          <w:highlight w:val="yellow"/>
        </w:rPr>
        <w:t xml:space="preserve"> </w:t>
      </w:r>
      <w:r w:rsidRPr="00CA35C3">
        <w:rPr>
          <w:sz w:val="24"/>
          <w:szCs w:val="24"/>
          <w:highlight w:val="yellow"/>
        </w:rPr>
        <w:t>OF</w:t>
      </w:r>
      <w:r w:rsidRPr="00CA35C3">
        <w:rPr>
          <w:spacing w:val="-7"/>
          <w:sz w:val="24"/>
          <w:szCs w:val="24"/>
          <w:highlight w:val="yellow"/>
        </w:rPr>
        <w:t xml:space="preserve"> </w:t>
      </w:r>
      <w:r w:rsidRPr="00CA35C3">
        <w:rPr>
          <w:sz w:val="24"/>
          <w:szCs w:val="24"/>
          <w:highlight w:val="yellow"/>
        </w:rPr>
        <w:t>COUNSEL</w:t>
      </w:r>
      <w:r w:rsidRPr="00CA35C3">
        <w:rPr>
          <w:spacing w:val="-7"/>
          <w:sz w:val="24"/>
          <w:szCs w:val="24"/>
          <w:highlight w:val="yellow"/>
        </w:rPr>
        <w:t xml:space="preserve"> </w:t>
      </w:r>
      <w:r w:rsidRPr="00CA35C3">
        <w:rPr>
          <w:sz w:val="24"/>
          <w:szCs w:val="24"/>
          <w:highlight w:val="yellow"/>
        </w:rPr>
        <w:t>OR</w:t>
      </w:r>
      <w:r w:rsidRPr="00CA35C3">
        <w:rPr>
          <w:spacing w:val="-7"/>
          <w:sz w:val="24"/>
          <w:szCs w:val="24"/>
          <w:highlight w:val="yellow"/>
        </w:rPr>
        <w:t xml:space="preserve"> </w:t>
      </w:r>
      <w:r w:rsidRPr="00CA35C3">
        <w:rPr>
          <w:sz w:val="24"/>
          <w:szCs w:val="24"/>
          <w:highlight w:val="yellow"/>
        </w:rPr>
        <w:t>PRO</w:t>
      </w:r>
      <w:r w:rsidRPr="00CA35C3">
        <w:rPr>
          <w:spacing w:val="-7"/>
          <w:sz w:val="24"/>
          <w:szCs w:val="24"/>
          <w:highlight w:val="yellow"/>
        </w:rPr>
        <w:t xml:space="preserve"> </w:t>
      </w:r>
      <w:r w:rsidRPr="00CA35C3">
        <w:rPr>
          <w:sz w:val="24"/>
          <w:szCs w:val="24"/>
          <w:highlight w:val="yellow"/>
        </w:rPr>
        <w:t>SE</w:t>
      </w:r>
      <w:r w:rsidRPr="00CA35C3">
        <w:rPr>
          <w:spacing w:val="-10"/>
          <w:sz w:val="24"/>
          <w:szCs w:val="24"/>
        </w:rPr>
        <w:t>]</w:t>
      </w:r>
    </w:p>
    <w:p w14:paraId="644A2342" w14:textId="77777777" w:rsidR="00246E62" w:rsidRPr="00CA35C3" w:rsidRDefault="00E4709A">
      <w:pPr>
        <w:spacing w:before="1"/>
        <w:ind w:left="5160" w:right="1356" w:hanging="1"/>
        <w:rPr>
          <w:sz w:val="24"/>
          <w:szCs w:val="24"/>
        </w:rPr>
      </w:pPr>
      <w:r w:rsidRPr="00CA35C3">
        <w:rPr>
          <w:sz w:val="24"/>
          <w:szCs w:val="24"/>
        </w:rPr>
        <w:t xml:space="preserve">Counsel for Movant </w:t>
      </w:r>
    </w:p>
    <w:p w14:paraId="173D3069" w14:textId="482ABD7D" w:rsidR="002A66CD" w:rsidRPr="00CA35C3" w:rsidRDefault="00E4709A">
      <w:pPr>
        <w:spacing w:before="1"/>
        <w:ind w:left="5160" w:right="1356" w:hanging="1"/>
        <w:rPr>
          <w:b/>
          <w:i/>
          <w:sz w:val="24"/>
          <w:szCs w:val="24"/>
        </w:rPr>
      </w:pPr>
      <w:r w:rsidRPr="00CA35C3">
        <w:rPr>
          <w:sz w:val="24"/>
          <w:szCs w:val="24"/>
        </w:rPr>
        <w:t>Georgia Bar No.</w:t>
      </w:r>
      <w:r w:rsidRPr="00CA35C3">
        <w:rPr>
          <w:b/>
          <w:i/>
          <w:sz w:val="24"/>
          <w:szCs w:val="24"/>
        </w:rPr>
        <w:t xml:space="preserve"> </w:t>
      </w:r>
      <w:r w:rsidR="00246E62" w:rsidRPr="00CA35C3">
        <w:rPr>
          <w:b/>
          <w:i/>
          <w:sz w:val="24"/>
          <w:szCs w:val="24"/>
        </w:rPr>
        <w:t>[</w:t>
      </w:r>
      <w:proofErr w:type="spellStart"/>
      <w:r w:rsidRPr="00CA35C3">
        <w:rPr>
          <w:b/>
          <w:i/>
          <w:sz w:val="24"/>
          <w:szCs w:val="24"/>
          <w:highlight w:val="yellow"/>
        </w:rPr>
        <w:t>xxxxxxx</w:t>
      </w:r>
      <w:proofErr w:type="spellEnd"/>
      <w:r w:rsidRPr="00CA35C3">
        <w:rPr>
          <w:b/>
          <w:i/>
          <w:sz w:val="24"/>
          <w:szCs w:val="24"/>
        </w:rPr>
        <w:t>] [</w:t>
      </w:r>
      <w:r w:rsidRPr="00CA35C3">
        <w:rPr>
          <w:b/>
          <w:i/>
          <w:sz w:val="24"/>
          <w:szCs w:val="24"/>
          <w:highlight w:val="yellow"/>
        </w:rPr>
        <w:t>ADDRESS,</w:t>
      </w:r>
      <w:r w:rsidRPr="00CA35C3">
        <w:rPr>
          <w:b/>
          <w:i/>
          <w:spacing w:val="-17"/>
          <w:sz w:val="24"/>
          <w:szCs w:val="24"/>
          <w:highlight w:val="yellow"/>
        </w:rPr>
        <w:t xml:space="preserve"> </w:t>
      </w:r>
      <w:r w:rsidRPr="00CA35C3">
        <w:rPr>
          <w:b/>
          <w:i/>
          <w:sz w:val="24"/>
          <w:szCs w:val="24"/>
          <w:highlight w:val="yellow"/>
        </w:rPr>
        <w:t>TELEPHONE</w:t>
      </w:r>
      <w:r w:rsidRPr="00CA35C3">
        <w:rPr>
          <w:b/>
          <w:i/>
          <w:sz w:val="24"/>
          <w:szCs w:val="24"/>
        </w:rPr>
        <w:t>]</w:t>
      </w:r>
    </w:p>
    <w:p w14:paraId="2176E22C" w14:textId="77777777" w:rsidR="002A66CD" w:rsidRPr="00CA35C3" w:rsidRDefault="002A66CD">
      <w:pPr>
        <w:pStyle w:val="BodyText"/>
        <w:rPr>
          <w:b/>
          <w:i/>
          <w:sz w:val="24"/>
          <w:szCs w:val="24"/>
        </w:rPr>
      </w:pPr>
    </w:p>
    <w:p w14:paraId="68CF6409" w14:textId="77777777" w:rsidR="002A66CD" w:rsidRPr="00CA35C3" w:rsidRDefault="002A66CD">
      <w:pPr>
        <w:pStyle w:val="BodyText"/>
        <w:spacing w:before="1"/>
        <w:rPr>
          <w:b/>
          <w:i/>
          <w:sz w:val="24"/>
          <w:szCs w:val="24"/>
        </w:rPr>
      </w:pPr>
    </w:p>
    <w:p w14:paraId="773D93FE" w14:textId="77777777" w:rsidR="002A66CD" w:rsidRPr="00CA35C3" w:rsidRDefault="00E4709A">
      <w:pPr>
        <w:pStyle w:val="Heading1"/>
        <w:ind w:right="2403"/>
        <w:rPr>
          <w:sz w:val="24"/>
          <w:szCs w:val="24"/>
          <w:u w:val="none"/>
        </w:rPr>
      </w:pPr>
      <w:r w:rsidRPr="00CA35C3">
        <w:rPr>
          <w:sz w:val="24"/>
          <w:szCs w:val="24"/>
        </w:rPr>
        <w:t>Certificate</w:t>
      </w:r>
      <w:r w:rsidRPr="00CA35C3">
        <w:rPr>
          <w:spacing w:val="-14"/>
          <w:sz w:val="24"/>
          <w:szCs w:val="24"/>
        </w:rPr>
        <w:t xml:space="preserve"> </w:t>
      </w:r>
      <w:r w:rsidRPr="00CA35C3">
        <w:rPr>
          <w:sz w:val="24"/>
          <w:szCs w:val="24"/>
        </w:rPr>
        <w:t>of</w:t>
      </w:r>
      <w:r w:rsidRPr="00CA35C3">
        <w:rPr>
          <w:spacing w:val="-12"/>
          <w:sz w:val="24"/>
          <w:szCs w:val="24"/>
        </w:rPr>
        <w:t xml:space="preserve"> </w:t>
      </w:r>
      <w:r w:rsidRPr="00CA35C3">
        <w:rPr>
          <w:spacing w:val="-2"/>
          <w:sz w:val="24"/>
          <w:szCs w:val="24"/>
        </w:rPr>
        <w:t>Service</w:t>
      </w:r>
    </w:p>
    <w:p w14:paraId="53167334" w14:textId="77777777" w:rsidR="002A66CD" w:rsidRPr="00CA35C3" w:rsidRDefault="002A66CD">
      <w:pPr>
        <w:pStyle w:val="BodyText"/>
        <w:spacing w:before="11"/>
        <w:rPr>
          <w:b/>
          <w:sz w:val="24"/>
          <w:szCs w:val="24"/>
        </w:rPr>
      </w:pPr>
    </w:p>
    <w:p w14:paraId="09A946B6" w14:textId="3563A587" w:rsidR="006C7EE2" w:rsidRPr="00CA35C3" w:rsidRDefault="00E4709A" w:rsidP="00030587">
      <w:pPr>
        <w:pStyle w:val="Heading2"/>
        <w:spacing w:before="59" w:line="240" w:lineRule="auto"/>
        <w:ind w:firstLine="600"/>
        <w:jc w:val="both"/>
        <w:rPr>
          <w:sz w:val="24"/>
          <w:szCs w:val="24"/>
        </w:rPr>
      </w:pPr>
      <w:r w:rsidRPr="00CA35C3">
        <w:rPr>
          <w:b w:val="0"/>
          <w:bCs w:val="0"/>
          <w:i w:val="0"/>
          <w:iCs w:val="0"/>
          <w:sz w:val="24"/>
          <w:szCs w:val="24"/>
        </w:rPr>
        <w:t xml:space="preserve">I hereby certify that on the </w:t>
      </w:r>
      <w:r w:rsidRPr="00CA35C3">
        <w:rPr>
          <w:sz w:val="24"/>
          <w:szCs w:val="24"/>
        </w:rPr>
        <w:t>[</w:t>
      </w:r>
      <w:r w:rsidRPr="00CA35C3">
        <w:rPr>
          <w:sz w:val="24"/>
          <w:szCs w:val="24"/>
          <w:highlight w:val="yellow"/>
        </w:rPr>
        <w:t>XX</w:t>
      </w:r>
      <w:r w:rsidRPr="00CA35C3">
        <w:rPr>
          <w:sz w:val="24"/>
          <w:szCs w:val="24"/>
        </w:rPr>
        <w:t>]</w:t>
      </w:r>
      <w:r w:rsidRPr="00CA35C3">
        <w:rPr>
          <w:b w:val="0"/>
          <w:bCs w:val="0"/>
          <w:i w:val="0"/>
          <w:iCs w:val="0"/>
          <w:sz w:val="24"/>
          <w:szCs w:val="24"/>
        </w:rPr>
        <w:t xml:space="preserve"> day of </w:t>
      </w:r>
      <w:r w:rsidRPr="00CA35C3">
        <w:rPr>
          <w:sz w:val="24"/>
          <w:szCs w:val="24"/>
        </w:rPr>
        <w:t>[</w:t>
      </w:r>
      <w:r w:rsidRPr="00CA35C3">
        <w:rPr>
          <w:sz w:val="24"/>
          <w:szCs w:val="24"/>
          <w:highlight w:val="yellow"/>
        </w:rPr>
        <w:t>Month</w:t>
      </w:r>
      <w:r w:rsidRPr="00CA35C3">
        <w:rPr>
          <w:sz w:val="24"/>
          <w:szCs w:val="24"/>
        </w:rPr>
        <w:t>]</w:t>
      </w:r>
      <w:r w:rsidRPr="00CA35C3">
        <w:rPr>
          <w:b w:val="0"/>
          <w:bCs w:val="0"/>
          <w:i w:val="0"/>
          <w:iCs w:val="0"/>
          <w:sz w:val="24"/>
          <w:szCs w:val="24"/>
        </w:rPr>
        <w:t xml:space="preserve">, </w:t>
      </w:r>
      <w:r w:rsidRPr="00CA35C3">
        <w:rPr>
          <w:sz w:val="24"/>
          <w:szCs w:val="24"/>
        </w:rPr>
        <w:t>[</w:t>
      </w:r>
      <w:r w:rsidRPr="00CA35C3">
        <w:rPr>
          <w:sz w:val="24"/>
          <w:szCs w:val="24"/>
          <w:highlight w:val="yellow"/>
        </w:rPr>
        <w:t>Year</w:t>
      </w:r>
      <w:r w:rsidRPr="00CA35C3">
        <w:rPr>
          <w:sz w:val="24"/>
          <w:szCs w:val="24"/>
        </w:rPr>
        <w:t>]</w:t>
      </w:r>
      <w:r w:rsidRPr="00CA35C3">
        <w:rPr>
          <w:b w:val="0"/>
          <w:bCs w:val="0"/>
          <w:i w:val="0"/>
          <w:iCs w:val="0"/>
          <w:sz w:val="24"/>
          <w:szCs w:val="24"/>
        </w:rPr>
        <w:t xml:space="preserve">, I electronically filed the foregoing </w:t>
      </w:r>
      <w:r w:rsidRPr="00CA35C3">
        <w:rPr>
          <w:sz w:val="24"/>
          <w:szCs w:val="24"/>
        </w:rPr>
        <w:t>[</w:t>
      </w:r>
      <w:r w:rsidRPr="00030587">
        <w:rPr>
          <w:sz w:val="24"/>
          <w:szCs w:val="24"/>
          <w:highlight w:val="yellow"/>
        </w:rPr>
        <w:t>DESCRIBE PLEADINGS, e.g., Motion for Relief from Stay and Notice of Hearing</w:t>
      </w:r>
      <w:r w:rsidRPr="00030587">
        <w:rPr>
          <w:sz w:val="24"/>
          <w:szCs w:val="24"/>
        </w:rPr>
        <w:t>]</w:t>
      </w:r>
      <w:r w:rsidRPr="00CA35C3">
        <w:rPr>
          <w:b w:val="0"/>
          <w:bCs w:val="0"/>
          <w:i w:val="0"/>
          <w:iCs w:val="0"/>
          <w:sz w:val="24"/>
          <w:szCs w:val="24"/>
        </w:rPr>
        <w:t xml:space="preserve"> </w:t>
      </w:r>
      <w:r w:rsidR="00D86A06" w:rsidRPr="00CA35C3">
        <w:rPr>
          <w:b w:val="0"/>
          <w:bCs w:val="0"/>
          <w:i w:val="0"/>
          <w:iCs w:val="0"/>
          <w:sz w:val="24"/>
          <w:szCs w:val="24"/>
        </w:rPr>
        <w:t xml:space="preserve">using the Bankruptcy Court’s Electronic Case Filing program, which sends a notice of this document and an accompanying link to this document to the following parties who have appeared in this case under the Bankruptcy Court’s Electronic Case Filing program: </w:t>
      </w:r>
      <w:r w:rsidR="00D86A06" w:rsidRPr="00CA35C3">
        <w:rPr>
          <w:sz w:val="24"/>
          <w:szCs w:val="24"/>
        </w:rPr>
        <w:t>[</w:t>
      </w:r>
      <w:r w:rsidR="00D86A06" w:rsidRPr="00030587">
        <w:rPr>
          <w:sz w:val="24"/>
          <w:szCs w:val="24"/>
          <w:highlight w:val="yellow"/>
        </w:rPr>
        <w:t>LIST NAMES</w:t>
      </w:r>
      <w:r w:rsidR="008A5766" w:rsidRPr="00CA35C3">
        <w:rPr>
          <w:sz w:val="24"/>
          <w:szCs w:val="24"/>
        </w:rPr>
        <w:t>]</w:t>
      </w:r>
    </w:p>
    <w:p w14:paraId="74FC4EFF" w14:textId="77777777" w:rsidR="008A5766" w:rsidRPr="00CA35C3" w:rsidRDefault="008A5766" w:rsidP="00030587">
      <w:pPr>
        <w:pStyle w:val="Heading2"/>
        <w:spacing w:before="59" w:line="240" w:lineRule="auto"/>
        <w:ind w:firstLine="600"/>
        <w:jc w:val="both"/>
        <w:rPr>
          <w:sz w:val="24"/>
          <w:szCs w:val="24"/>
        </w:rPr>
      </w:pPr>
    </w:p>
    <w:p w14:paraId="387E5BD2" w14:textId="4E25C4D4" w:rsidR="006C7EE2" w:rsidRPr="00CA35C3" w:rsidRDefault="006C7EE2" w:rsidP="00030587">
      <w:pPr>
        <w:ind w:firstLine="720"/>
        <w:jc w:val="both"/>
        <w:rPr>
          <w:sz w:val="24"/>
          <w:szCs w:val="24"/>
        </w:rPr>
      </w:pPr>
      <w:r w:rsidRPr="00CA35C3">
        <w:rPr>
          <w:sz w:val="24"/>
          <w:szCs w:val="24"/>
        </w:rPr>
        <w:t xml:space="preserve">I further certify that on this day I caused a copy of this document to be served via </w:t>
      </w:r>
      <w:r w:rsidRPr="00CA35C3">
        <w:rPr>
          <w:b/>
          <w:bCs/>
          <w:i/>
          <w:iCs/>
          <w:sz w:val="24"/>
          <w:szCs w:val="24"/>
        </w:rPr>
        <w:t>[</w:t>
      </w:r>
      <w:r w:rsidRPr="00030587">
        <w:rPr>
          <w:b/>
          <w:bCs/>
          <w:i/>
          <w:iCs/>
          <w:sz w:val="24"/>
          <w:szCs w:val="24"/>
          <w:highlight w:val="yellow"/>
        </w:rPr>
        <w:t>SPECIFY MEANS OF SERVICE, SUCH AS UNITED STATES FIRST CLASS MAIL, WITH ADEQUATE POSTAGE PREPAID OR OVERNIGHT MAIL</w:t>
      </w:r>
      <w:r w:rsidRPr="00CA35C3">
        <w:rPr>
          <w:b/>
          <w:bCs/>
          <w:i/>
          <w:iCs/>
          <w:sz w:val="24"/>
          <w:szCs w:val="24"/>
        </w:rPr>
        <w:t>]</w:t>
      </w:r>
      <w:r w:rsidRPr="00CA35C3">
        <w:rPr>
          <w:sz w:val="24"/>
          <w:szCs w:val="24"/>
        </w:rPr>
        <w:t xml:space="preserve"> on the following parties at the address shown for each.</w:t>
      </w:r>
    </w:p>
    <w:p w14:paraId="675B72C8" w14:textId="77777777" w:rsidR="008A5766" w:rsidRPr="00CA35C3" w:rsidRDefault="008A5766" w:rsidP="00030587">
      <w:pPr>
        <w:ind w:firstLine="720"/>
        <w:jc w:val="both"/>
        <w:rPr>
          <w:sz w:val="24"/>
          <w:szCs w:val="24"/>
        </w:rPr>
      </w:pPr>
    </w:p>
    <w:p w14:paraId="11B020A7" w14:textId="0944C886" w:rsidR="004116EF" w:rsidRPr="00CA35C3" w:rsidRDefault="004116EF" w:rsidP="00030587">
      <w:pPr>
        <w:pStyle w:val="Heading2"/>
        <w:spacing w:before="59" w:line="240" w:lineRule="auto"/>
        <w:jc w:val="both"/>
        <w:rPr>
          <w:sz w:val="24"/>
          <w:szCs w:val="24"/>
        </w:rPr>
      </w:pPr>
      <w:r w:rsidRPr="00CA35C3">
        <w:rPr>
          <w:sz w:val="24"/>
          <w:szCs w:val="24"/>
        </w:rPr>
        <w:t>[</w:t>
      </w:r>
      <w:r w:rsidRPr="00030587">
        <w:rPr>
          <w:sz w:val="24"/>
          <w:szCs w:val="24"/>
          <w:highlight w:val="yellow"/>
        </w:rPr>
        <w:t>State</w:t>
      </w:r>
      <w:r w:rsidRPr="00030587">
        <w:rPr>
          <w:spacing w:val="-4"/>
          <w:sz w:val="24"/>
          <w:szCs w:val="24"/>
          <w:highlight w:val="yellow"/>
        </w:rPr>
        <w:t xml:space="preserve"> </w:t>
      </w:r>
      <w:r w:rsidRPr="00030587">
        <w:rPr>
          <w:sz w:val="24"/>
          <w:szCs w:val="24"/>
          <w:highlight w:val="yellow"/>
        </w:rPr>
        <w:t>name</w:t>
      </w:r>
      <w:r w:rsidRPr="00030587">
        <w:rPr>
          <w:spacing w:val="-4"/>
          <w:sz w:val="24"/>
          <w:szCs w:val="24"/>
          <w:highlight w:val="yellow"/>
        </w:rPr>
        <w:t xml:space="preserve"> </w:t>
      </w:r>
      <w:r w:rsidRPr="00030587">
        <w:rPr>
          <w:sz w:val="24"/>
          <w:szCs w:val="24"/>
          <w:highlight w:val="yellow"/>
        </w:rPr>
        <w:t>and</w:t>
      </w:r>
      <w:r w:rsidRPr="00030587">
        <w:rPr>
          <w:spacing w:val="-1"/>
          <w:sz w:val="24"/>
          <w:szCs w:val="24"/>
          <w:highlight w:val="yellow"/>
        </w:rPr>
        <w:t xml:space="preserve"> </w:t>
      </w:r>
      <w:r w:rsidRPr="00030587">
        <w:rPr>
          <w:sz w:val="24"/>
          <w:szCs w:val="24"/>
          <w:highlight w:val="yellow"/>
        </w:rPr>
        <w:t>address</w:t>
      </w:r>
      <w:r w:rsidRPr="00030587">
        <w:rPr>
          <w:spacing w:val="-4"/>
          <w:sz w:val="24"/>
          <w:szCs w:val="24"/>
          <w:highlight w:val="yellow"/>
        </w:rPr>
        <w:t xml:space="preserve"> </w:t>
      </w:r>
      <w:r w:rsidRPr="00030587">
        <w:rPr>
          <w:sz w:val="24"/>
          <w:szCs w:val="24"/>
          <w:highlight w:val="yellow"/>
        </w:rPr>
        <w:t>of</w:t>
      </w:r>
      <w:r w:rsidRPr="00030587">
        <w:rPr>
          <w:spacing w:val="-4"/>
          <w:sz w:val="24"/>
          <w:szCs w:val="24"/>
          <w:highlight w:val="yellow"/>
        </w:rPr>
        <w:t xml:space="preserve"> </w:t>
      </w:r>
      <w:r w:rsidRPr="00030587">
        <w:rPr>
          <w:sz w:val="24"/>
          <w:szCs w:val="24"/>
          <w:highlight w:val="yellow"/>
        </w:rPr>
        <w:t>each</w:t>
      </w:r>
      <w:r w:rsidRPr="00030587">
        <w:rPr>
          <w:spacing w:val="-1"/>
          <w:sz w:val="24"/>
          <w:szCs w:val="24"/>
          <w:highlight w:val="yellow"/>
        </w:rPr>
        <w:t xml:space="preserve"> </w:t>
      </w:r>
      <w:r w:rsidRPr="00030587">
        <w:rPr>
          <w:sz w:val="24"/>
          <w:szCs w:val="24"/>
          <w:highlight w:val="yellow"/>
        </w:rPr>
        <w:t>person</w:t>
      </w:r>
      <w:r w:rsidRPr="00030587">
        <w:rPr>
          <w:spacing w:val="-1"/>
          <w:sz w:val="24"/>
          <w:szCs w:val="24"/>
          <w:highlight w:val="yellow"/>
        </w:rPr>
        <w:t xml:space="preserve"> </w:t>
      </w:r>
      <w:r w:rsidRPr="00030587">
        <w:rPr>
          <w:sz w:val="24"/>
          <w:szCs w:val="24"/>
          <w:highlight w:val="yellow"/>
        </w:rPr>
        <w:t>or</w:t>
      </w:r>
      <w:r w:rsidRPr="00030587">
        <w:rPr>
          <w:spacing w:val="-4"/>
          <w:sz w:val="24"/>
          <w:szCs w:val="24"/>
          <w:highlight w:val="yellow"/>
        </w:rPr>
        <w:t xml:space="preserve"> </w:t>
      </w:r>
      <w:r w:rsidRPr="00030587">
        <w:rPr>
          <w:sz w:val="24"/>
          <w:szCs w:val="24"/>
          <w:highlight w:val="yellow"/>
        </w:rPr>
        <w:t>entity</w:t>
      </w:r>
      <w:r w:rsidRPr="00030587">
        <w:rPr>
          <w:spacing w:val="-4"/>
          <w:sz w:val="24"/>
          <w:szCs w:val="24"/>
          <w:highlight w:val="yellow"/>
        </w:rPr>
        <w:t xml:space="preserve"> </w:t>
      </w:r>
      <w:r w:rsidRPr="00030587">
        <w:rPr>
          <w:sz w:val="24"/>
          <w:szCs w:val="24"/>
          <w:highlight w:val="yellow"/>
        </w:rPr>
        <w:t>to</w:t>
      </w:r>
      <w:r w:rsidRPr="00030587">
        <w:rPr>
          <w:spacing w:val="-4"/>
          <w:sz w:val="24"/>
          <w:szCs w:val="24"/>
          <w:highlight w:val="yellow"/>
        </w:rPr>
        <w:t xml:space="preserve"> </w:t>
      </w:r>
      <w:r w:rsidRPr="00030587">
        <w:rPr>
          <w:sz w:val="24"/>
          <w:szCs w:val="24"/>
          <w:highlight w:val="yellow"/>
        </w:rPr>
        <w:t>which</w:t>
      </w:r>
      <w:r w:rsidRPr="00030587">
        <w:rPr>
          <w:spacing w:val="-4"/>
          <w:sz w:val="24"/>
          <w:szCs w:val="24"/>
          <w:highlight w:val="yellow"/>
        </w:rPr>
        <w:t xml:space="preserve"> </w:t>
      </w:r>
      <w:r w:rsidRPr="00030587">
        <w:rPr>
          <w:sz w:val="24"/>
          <w:szCs w:val="24"/>
          <w:highlight w:val="yellow"/>
        </w:rPr>
        <w:t>copies</w:t>
      </w:r>
      <w:r w:rsidRPr="00030587">
        <w:rPr>
          <w:spacing w:val="-4"/>
          <w:sz w:val="24"/>
          <w:szCs w:val="24"/>
          <w:highlight w:val="yellow"/>
        </w:rPr>
        <w:t xml:space="preserve"> </w:t>
      </w:r>
      <w:r w:rsidRPr="00030587">
        <w:rPr>
          <w:sz w:val="24"/>
          <w:szCs w:val="24"/>
          <w:highlight w:val="yellow"/>
        </w:rPr>
        <w:t>were</w:t>
      </w:r>
      <w:r w:rsidRPr="00030587">
        <w:rPr>
          <w:spacing w:val="-4"/>
          <w:sz w:val="24"/>
          <w:szCs w:val="24"/>
          <w:highlight w:val="yellow"/>
        </w:rPr>
        <w:t xml:space="preserve"> </w:t>
      </w:r>
      <w:r w:rsidRPr="00030587">
        <w:rPr>
          <w:sz w:val="24"/>
          <w:szCs w:val="24"/>
          <w:highlight w:val="yellow"/>
        </w:rPr>
        <w:t>mailed.</w:t>
      </w:r>
      <w:r w:rsidRPr="00030587">
        <w:rPr>
          <w:spacing w:val="-1"/>
          <w:sz w:val="24"/>
          <w:szCs w:val="24"/>
          <w:highlight w:val="yellow"/>
        </w:rPr>
        <w:t xml:space="preserve"> </w:t>
      </w:r>
      <w:r w:rsidRPr="00030587">
        <w:rPr>
          <w:sz w:val="24"/>
          <w:szCs w:val="24"/>
          <w:highlight w:val="yellow"/>
        </w:rPr>
        <w:t>READ AND COMPLY WITH BANKRUPTCY RULE 7004 CONCERNING HOW TO EFFECT PROPER SERVICE.</w:t>
      </w:r>
      <w:r w:rsidRPr="00CA35C3">
        <w:rPr>
          <w:sz w:val="24"/>
          <w:szCs w:val="24"/>
        </w:rPr>
        <w:t>]</w:t>
      </w:r>
    </w:p>
    <w:p w14:paraId="2CE16396" w14:textId="77777777" w:rsidR="004116EF" w:rsidRPr="00CA35C3" w:rsidRDefault="004116EF" w:rsidP="004116EF">
      <w:pPr>
        <w:pStyle w:val="BodyText"/>
        <w:spacing w:before="11"/>
        <w:rPr>
          <w:b/>
          <w:i/>
          <w:sz w:val="24"/>
          <w:szCs w:val="24"/>
        </w:rPr>
      </w:pPr>
    </w:p>
    <w:p w14:paraId="5DB63ED1" w14:textId="77777777" w:rsidR="004116EF" w:rsidRPr="00CA35C3" w:rsidRDefault="004116EF" w:rsidP="004116EF">
      <w:pPr>
        <w:ind w:left="120"/>
        <w:rPr>
          <w:b/>
          <w:i/>
          <w:sz w:val="24"/>
          <w:szCs w:val="24"/>
        </w:rPr>
      </w:pPr>
      <w:r w:rsidRPr="00CA35C3">
        <w:rPr>
          <w:sz w:val="24"/>
          <w:szCs w:val="24"/>
        </w:rPr>
        <w:t>Dated:</w:t>
      </w:r>
      <w:r w:rsidRPr="00CA35C3">
        <w:rPr>
          <w:spacing w:val="52"/>
          <w:sz w:val="24"/>
          <w:szCs w:val="24"/>
        </w:rPr>
        <w:t xml:space="preserve"> </w:t>
      </w:r>
      <w:r w:rsidRPr="00CA35C3">
        <w:rPr>
          <w:b/>
          <w:i/>
          <w:spacing w:val="-2"/>
          <w:sz w:val="24"/>
          <w:szCs w:val="24"/>
        </w:rPr>
        <w:t>[</w:t>
      </w:r>
      <w:r w:rsidRPr="00030587">
        <w:rPr>
          <w:b/>
          <w:i/>
          <w:spacing w:val="-2"/>
          <w:sz w:val="24"/>
          <w:szCs w:val="24"/>
          <w:highlight w:val="yellow"/>
        </w:rPr>
        <w:t>DATE</w:t>
      </w:r>
      <w:r w:rsidRPr="00CA35C3">
        <w:rPr>
          <w:b/>
          <w:i/>
          <w:spacing w:val="-2"/>
          <w:sz w:val="24"/>
          <w:szCs w:val="24"/>
        </w:rPr>
        <w:t>]</w:t>
      </w:r>
    </w:p>
    <w:p w14:paraId="3394C326" w14:textId="77777777" w:rsidR="004116EF" w:rsidRPr="00CA35C3" w:rsidRDefault="004116EF" w:rsidP="004116EF">
      <w:pPr>
        <w:pStyle w:val="BodyText"/>
        <w:spacing w:before="2"/>
        <w:rPr>
          <w:b/>
          <w:i/>
          <w:sz w:val="24"/>
          <w:szCs w:val="24"/>
        </w:rPr>
      </w:pPr>
    </w:p>
    <w:p w14:paraId="6D0F5FDE" w14:textId="77777777" w:rsidR="004116EF" w:rsidRPr="00CA35C3" w:rsidRDefault="004116EF" w:rsidP="004116EF">
      <w:pPr>
        <w:pStyle w:val="BodyText"/>
        <w:spacing w:line="298" w:lineRule="exact"/>
        <w:ind w:left="120"/>
        <w:rPr>
          <w:sz w:val="24"/>
          <w:szCs w:val="24"/>
        </w:rPr>
      </w:pPr>
      <w:r w:rsidRPr="00030587">
        <w:rPr>
          <w:sz w:val="24"/>
          <w:szCs w:val="24"/>
          <w:highlight w:val="yellow"/>
          <w:u w:val="single"/>
        </w:rPr>
        <w:t>Signature</w:t>
      </w:r>
      <w:r w:rsidRPr="00030587">
        <w:rPr>
          <w:spacing w:val="-10"/>
          <w:sz w:val="24"/>
          <w:szCs w:val="24"/>
          <w:highlight w:val="yellow"/>
          <w:u w:val="single"/>
        </w:rPr>
        <w:t xml:space="preserve"> </w:t>
      </w:r>
      <w:r w:rsidRPr="00030587">
        <w:rPr>
          <w:sz w:val="24"/>
          <w:szCs w:val="24"/>
          <w:highlight w:val="yellow"/>
          <w:u w:val="single"/>
        </w:rPr>
        <w:t>of</w:t>
      </w:r>
      <w:r w:rsidRPr="00030587">
        <w:rPr>
          <w:spacing w:val="-10"/>
          <w:sz w:val="24"/>
          <w:szCs w:val="24"/>
          <w:highlight w:val="yellow"/>
          <w:u w:val="single"/>
        </w:rPr>
        <w:t xml:space="preserve"> </w:t>
      </w:r>
      <w:r w:rsidRPr="00030587">
        <w:rPr>
          <w:sz w:val="24"/>
          <w:szCs w:val="24"/>
          <w:highlight w:val="yellow"/>
          <w:u w:val="single"/>
        </w:rPr>
        <w:t>Person</w:t>
      </w:r>
      <w:r w:rsidRPr="00030587">
        <w:rPr>
          <w:spacing w:val="-9"/>
          <w:sz w:val="24"/>
          <w:szCs w:val="24"/>
          <w:highlight w:val="yellow"/>
          <w:u w:val="single"/>
        </w:rPr>
        <w:t xml:space="preserve"> </w:t>
      </w:r>
      <w:r w:rsidRPr="00030587">
        <w:rPr>
          <w:sz w:val="24"/>
          <w:szCs w:val="24"/>
          <w:highlight w:val="yellow"/>
          <w:u w:val="single"/>
        </w:rPr>
        <w:t>Serving</w:t>
      </w:r>
      <w:r w:rsidRPr="00030587">
        <w:rPr>
          <w:spacing w:val="-10"/>
          <w:sz w:val="24"/>
          <w:szCs w:val="24"/>
          <w:highlight w:val="yellow"/>
          <w:u w:val="single"/>
        </w:rPr>
        <w:t xml:space="preserve"> </w:t>
      </w:r>
      <w:r w:rsidRPr="00030587">
        <w:rPr>
          <w:spacing w:val="-2"/>
          <w:sz w:val="24"/>
          <w:szCs w:val="24"/>
          <w:highlight w:val="yellow"/>
          <w:u w:val="single"/>
        </w:rPr>
        <w:t>Pleadings</w:t>
      </w:r>
    </w:p>
    <w:p w14:paraId="6FF8E1F8" w14:textId="2AB44AD7" w:rsidR="002A66CD" w:rsidRPr="00CA35C3" w:rsidRDefault="004116EF" w:rsidP="00444FC2">
      <w:pPr>
        <w:spacing w:line="298" w:lineRule="exact"/>
        <w:ind w:left="120"/>
        <w:rPr>
          <w:sz w:val="24"/>
          <w:szCs w:val="24"/>
        </w:rPr>
      </w:pPr>
      <w:r w:rsidRPr="00CA35C3">
        <w:rPr>
          <w:b/>
          <w:i/>
          <w:sz w:val="24"/>
          <w:szCs w:val="24"/>
        </w:rPr>
        <w:t>[</w:t>
      </w:r>
      <w:r w:rsidRPr="00030587">
        <w:rPr>
          <w:b/>
          <w:i/>
          <w:sz w:val="24"/>
          <w:szCs w:val="24"/>
          <w:highlight w:val="yellow"/>
        </w:rPr>
        <w:t>Name</w:t>
      </w:r>
      <w:r w:rsidRPr="00030587">
        <w:rPr>
          <w:b/>
          <w:i/>
          <w:spacing w:val="-8"/>
          <w:sz w:val="24"/>
          <w:szCs w:val="24"/>
          <w:highlight w:val="yellow"/>
        </w:rPr>
        <w:t xml:space="preserve"> </w:t>
      </w:r>
      <w:r w:rsidRPr="00030587">
        <w:rPr>
          <w:b/>
          <w:i/>
          <w:sz w:val="24"/>
          <w:szCs w:val="24"/>
          <w:highlight w:val="yellow"/>
        </w:rPr>
        <w:t>and</w:t>
      </w:r>
      <w:r w:rsidRPr="00030587">
        <w:rPr>
          <w:b/>
          <w:i/>
          <w:spacing w:val="-7"/>
          <w:sz w:val="24"/>
          <w:szCs w:val="24"/>
          <w:highlight w:val="yellow"/>
        </w:rPr>
        <w:t xml:space="preserve"> </w:t>
      </w:r>
      <w:r w:rsidRPr="00030587">
        <w:rPr>
          <w:b/>
          <w:i/>
          <w:sz w:val="24"/>
          <w:szCs w:val="24"/>
          <w:highlight w:val="yellow"/>
        </w:rPr>
        <w:t>Address</w:t>
      </w:r>
      <w:r w:rsidRPr="00030587">
        <w:rPr>
          <w:b/>
          <w:i/>
          <w:spacing w:val="-7"/>
          <w:sz w:val="24"/>
          <w:szCs w:val="24"/>
          <w:highlight w:val="yellow"/>
        </w:rPr>
        <w:t xml:space="preserve"> </w:t>
      </w:r>
      <w:r w:rsidRPr="00030587">
        <w:rPr>
          <w:b/>
          <w:i/>
          <w:sz w:val="24"/>
          <w:szCs w:val="24"/>
          <w:highlight w:val="yellow"/>
        </w:rPr>
        <w:t>of</w:t>
      </w:r>
      <w:r w:rsidRPr="00030587">
        <w:rPr>
          <w:b/>
          <w:i/>
          <w:spacing w:val="-5"/>
          <w:sz w:val="24"/>
          <w:szCs w:val="24"/>
          <w:highlight w:val="yellow"/>
        </w:rPr>
        <w:t xml:space="preserve"> </w:t>
      </w:r>
      <w:r w:rsidRPr="00030587">
        <w:rPr>
          <w:b/>
          <w:i/>
          <w:sz w:val="24"/>
          <w:szCs w:val="24"/>
          <w:highlight w:val="yellow"/>
        </w:rPr>
        <w:t>Person</w:t>
      </w:r>
      <w:r w:rsidRPr="00030587">
        <w:rPr>
          <w:b/>
          <w:i/>
          <w:spacing w:val="-7"/>
          <w:sz w:val="24"/>
          <w:szCs w:val="24"/>
          <w:highlight w:val="yellow"/>
        </w:rPr>
        <w:t xml:space="preserve"> </w:t>
      </w:r>
      <w:r w:rsidRPr="00030587">
        <w:rPr>
          <w:b/>
          <w:i/>
          <w:sz w:val="24"/>
          <w:szCs w:val="24"/>
          <w:highlight w:val="yellow"/>
        </w:rPr>
        <w:t>Serving</w:t>
      </w:r>
      <w:r w:rsidRPr="00030587">
        <w:rPr>
          <w:b/>
          <w:i/>
          <w:spacing w:val="-7"/>
          <w:sz w:val="24"/>
          <w:szCs w:val="24"/>
          <w:highlight w:val="yellow"/>
        </w:rPr>
        <w:t xml:space="preserve"> </w:t>
      </w:r>
      <w:r w:rsidRPr="00030587">
        <w:rPr>
          <w:b/>
          <w:i/>
          <w:spacing w:val="-2"/>
          <w:sz w:val="24"/>
          <w:szCs w:val="24"/>
          <w:highlight w:val="yellow"/>
        </w:rPr>
        <w:t>Pleadings</w:t>
      </w:r>
      <w:r w:rsidRPr="00CA35C3">
        <w:rPr>
          <w:b/>
          <w:i/>
          <w:spacing w:val="-2"/>
          <w:sz w:val="24"/>
          <w:szCs w:val="24"/>
        </w:rPr>
        <w:t>]</w:t>
      </w:r>
    </w:p>
    <w:sectPr w:rsidR="002A66CD" w:rsidRPr="00CA35C3" w:rsidSect="00CA35C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5E06" w14:textId="77777777" w:rsidR="00942C8D" w:rsidRDefault="00942C8D" w:rsidP="0096391B">
      <w:r>
        <w:separator/>
      </w:r>
    </w:p>
  </w:endnote>
  <w:endnote w:type="continuationSeparator" w:id="0">
    <w:p w14:paraId="2E7BEA8E" w14:textId="77777777" w:rsidR="00942C8D" w:rsidRDefault="00942C8D" w:rsidP="0096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FAA5" w14:textId="77777777" w:rsidR="00942C8D" w:rsidRDefault="00942C8D" w:rsidP="0096391B">
      <w:r>
        <w:separator/>
      </w:r>
    </w:p>
  </w:footnote>
  <w:footnote w:type="continuationSeparator" w:id="0">
    <w:p w14:paraId="6D41A4E1" w14:textId="77777777" w:rsidR="00942C8D" w:rsidRDefault="00942C8D" w:rsidP="0096391B">
      <w:r>
        <w:continuationSeparator/>
      </w:r>
    </w:p>
  </w:footnote>
  <w:footnote w:id="1">
    <w:p w14:paraId="05C3C855" w14:textId="1D884655" w:rsidR="00CA35C3" w:rsidRDefault="00CA35C3">
      <w:pPr>
        <w:pStyle w:val="FootnoteText"/>
      </w:pPr>
      <w:r>
        <w:rPr>
          <w:rStyle w:val="FootnoteReference"/>
        </w:rPr>
        <w:footnoteRef/>
      </w:r>
      <w:r>
        <w:t xml:space="preserve"> </w:t>
      </w:r>
      <w:r w:rsidRPr="00CA35C3">
        <w:t>Use the Contested Matter portion of the caption only for matters that are contested matters under Fed. R. Bankr. P. 9014.  For all other matters, just use the case portion of the caption.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CD"/>
    <w:rsid w:val="00030587"/>
    <w:rsid w:val="00136D0D"/>
    <w:rsid w:val="00203A58"/>
    <w:rsid w:val="00226022"/>
    <w:rsid w:val="0024337C"/>
    <w:rsid w:val="00246E62"/>
    <w:rsid w:val="002A66CD"/>
    <w:rsid w:val="002C3BBD"/>
    <w:rsid w:val="0037661F"/>
    <w:rsid w:val="00386BD1"/>
    <w:rsid w:val="004116EF"/>
    <w:rsid w:val="00435AF9"/>
    <w:rsid w:val="00444FC2"/>
    <w:rsid w:val="0060546C"/>
    <w:rsid w:val="00661AC4"/>
    <w:rsid w:val="006C7EE2"/>
    <w:rsid w:val="008856CC"/>
    <w:rsid w:val="00887977"/>
    <w:rsid w:val="008A5766"/>
    <w:rsid w:val="008B0C21"/>
    <w:rsid w:val="008D46A0"/>
    <w:rsid w:val="008E693E"/>
    <w:rsid w:val="00923E65"/>
    <w:rsid w:val="00942C8D"/>
    <w:rsid w:val="0096391B"/>
    <w:rsid w:val="009C183C"/>
    <w:rsid w:val="009D76DC"/>
    <w:rsid w:val="00AC1E8D"/>
    <w:rsid w:val="00AC710E"/>
    <w:rsid w:val="00BA3648"/>
    <w:rsid w:val="00BB6D63"/>
    <w:rsid w:val="00BF5360"/>
    <w:rsid w:val="00C648E2"/>
    <w:rsid w:val="00C84544"/>
    <w:rsid w:val="00CA35C3"/>
    <w:rsid w:val="00CE52A9"/>
    <w:rsid w:val="00D825AE"/>
    <w:rsid w:val="00D84BD4"/>
    <w:rsid w:val="00D86A06"/>
    <w:rsid w:val="00E45901"/>
    <w:rsid w:val="00E4709A"/>
    <w:rsid w:val="00ED3560"/>
    <w:rsid w:val="00EE10FE"/>
    <w:rsid w:val="00F57262"/>
    <w:rsid w:val="00FA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077B"/>
  <w15:docId w15:val="{B6D74398-78B4-4AF7-BBF1-E224263E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18" w:right="2400"/>
      <w:jc w:val="center"/>
      <w:outlineLvl w:val="0"/>
    </w:pPr>
    <w:rPr>
      <w:b/>
      <w:bCs/>
      <w:sz w:val="26"/>
      <w:szCs w:val="26"/>
      <w:u w:val="single" w:color="000000"/>
    </w:rPr>
  </w:style>
  <w:style w:type="paragraph" w:styleId="Heading2">
    <w:name w:val="heading 2"/>
    <w:basedOn w:val="Normal"/>
    <w:uiPriority w:val="9"/>
    <w:unhideWhenUsed/>
    <w:qFormat/>
    <w:pPr>
      <w:spacing w:line="298" w:lineRule="exact"/>
      <w:ind w:left="120"/>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887977"/>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6391B"/>
    <w:rPr>
      <w:sz w:val="20"/>
      <w:szCs w:val="20"/>
    </w:rPr>
  </w:style>
  <w:style w:type="character" w:customStyle="1" w:styleId="FootnoteTextChar">
    <w:name w:val="Footnote Text Char"/>
    <w:basedOn w:val="DefaultParagraphFont"/>
    <w:link w:val="FootnoteText"/>
    <w:uiPriority w:val="99"/>
    <w:semiHidden/>
    <w:rsid w:val="009639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63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nb.uscourt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6167B-DE5A-4171-ACDF-44FABDC5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672</Words>
  <Characters>3836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Paige Dopson</dc:creator>
  <cp:lastModifiedBy>Ashleigh Marchant-Lessa</cp:lastModifiedBy>
  <cp:revision>2</cp:revision>
  <dcterms:created xsi:type="dcterms:W3CDTF">2024-03-04T16:43:00Z</dcterms:created>
  <dcterms:modified xsi:type="dcterms:W3CDTF">2024-03-04T16:43:00Z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Acrobat PDFMaker 17 for Word</vt:lpwstr>
  </property>
  <property fmtid="{D5CDD505-2E9C-101B-9397-08002B2CF9AE}" pid="4" name="LastSaved">
    <vt:filetime>2023-04-03T00:00:00Z</vt:filetime>
  </property>
  <property fmtid="{D5CDD505-2E9C-101B-9397-08002B2CF9AE}" pid="5" name="Producer">
    <vt:lpwstr>Adobe PDF Library 17.11.238</vt:lpwstr>
  </property>
  <property fmtid="{D5CDD505-2E9C-101B-9397-08002B2CF9AE}" pid="6" name="SourceModified">
    <vt:lpwstr>D:20210916144538</vt:lpwstr>
  </property>
</Properties>
</file>